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05ED" w:rsidRPr="00C17277" w:rsidRDefault="002B71E4" w:rsidP="00C17277">
      <w:pPr>
        <w:spacing w:after="0" w:line="240" w:lineRule="auto"/>
        <w:jc w:val="center"/>
        <w:rPr>
          <w:rFonts w:ascii="Times New Roman" w:hAnsi="Times New Roman" w:cs="Times New Roman"/>
          <w:b/>
          <w:bCs/>
          <w:sz w:val="24"/>
          <w:szCs w:val="24"/>
        </w:rPr>
      </w:pPr>
      <w:r w:rsidRPr="00C17277">
        <w:rPr>
          <w:rFonts w:ascii="Times New Roman" w:hAnsi="Times New Roman" w:cs="Times New Roman"/>
          <w:b/>
          <w:bCs/>
          <w:sz w:val="24"/>
          <w:szCs w:val="24"/>
        </w:rPr>
        <w:t>СПРАВКА-ОБОСНОВАНИЕ</w:t>
      </w:r>
    </w:p>
    <w:p w:rsidR="00450462" w:rsidRPr="00450462" w:rsidRDefault="002A05ED" w:rsidP="00450462">
      <w:pPr>
        <w:spacing w:after="0" w:line="240" w:lineRule="auto"/>
        <w:jc w:val="center"/>
        <w:rPr>
          <w:rFonts w:ascii="Times New Roman" w:hAnsi="Times New Roman" w:cs="Times New Roman"/>
          <w:b/>
          <w:bCs/>
          <w:sz w:val="24"/>
          <w:szCs w:val="24"/>
        </w:rPr>
      </w:pPr>
      <w:r w:rsidRPr="00C17277">
        <w:rPr>
          <w:rFonts w:ascii="Times New Roman" w:hAnsi="Times New Roman" w:cs="Times New Roman"/>
          <w:b/>
          <w:bCs/>
          <w:sz w:val="24"/>
          <w:szCs w:val="24"/>
        </w:rPr>
        <w:t xml:space="preserve">к проекту Закона Кыргызской </w:t>
      </w:r>
      <w:r w:rsidRPr="00117E92">
        <w:rPr>
          <w:rFonts w:ascii="Times New Roman" w:hAnsi="Times New Roman" w:cs="Times New Roman"/>
          <w:b/>
          <w:bCs/>
          <w:sz w:val="24"/>
          <w:szCs w:val="24"/>
        </w:rPr>
        <w:t xml:space="preserve">Республики </w:t>
      </w:r>
      <w:r w:rsidR="00E47779" w:rsidRPr="00117E92">
        <w:rPr>
          <w:rFonts w:ascii="Times New Roman" w:hAnsi="Times New Roman" w:cs="Times New Roman"/>
          <w:b/>
          <w:bCs/>
          <w:sz w:val="24"/>
          <w:szCs w:val="24"/>
        </w:rPr>
        <w:t>«</w:t>
      </w:r>
      <w:r w:rsidR="00450462" w:rsidRPr="00450462">
        <w:rPr>
          <w:rFonts w:ascii="Times New Roman" w:hAnsi="Times New Roman" w:cs="Times New Roman"/>
          <w:b/>
          <w:bCs/>
          <w:sz w:val="24"/>
          <w:szCs w:val="24"/>
        </w:rPr>
        <w:t>О внесении изменений в некоторые законодательные акты (Кодекс Кыргызской Республики о нарушениях, Кодекс Кыргызской Республики о проступках, Уголовно-процессуальный кодекс Кыргызской Республики) Кыргызской Республики»</w:t>
      </w:r>
    </w:p>
    <w:p w:rsidR="00450462" w:rsidRDefault="00450462" w:rsidP="00C17277">
      <w:pPr>
        <w:spacing w:after="0" w:line="240" w:lineRule="auto"/>
        <w:jc w:val="center"/>
        <w:rPr>
          <w:rFonts w:ascii="Times New Roman" w:hAnsi="Times New Roman" w:cs="Times New Roman"/>
          <w:b/>
          <w:bCs/>
          <w:sz w:val="24"/>
          <w:szCs w:val="24"/>
        </w:rPr>
      </w:pPr>
    </w:p>
    <w:p w:rsidR="00C07D89" w:rsidRDefault="00C07D89" w:rsidP="00C07D89">
      <w:pPr>
        <w:spacing w:after="0" w:line="240" w:lineRule="auto"/>
        <w:ind w:firstLine="709"/>
        <w:jc w:val="both"/>
        <w:rPr>
          <w:rFonts w:ascii="Times New Roman" w:hAnsi="Times New Roman" w:cs="Times New Roman"/>
          <w:sz w:val="28"/>
          <w:szCs w:val="28"/>
        </w:rPr>
      </w:pPr>
      <w:r w:rsidRPr="00842830">
        <w:rPr>
          <w:rFonts w:ascii="Times New Roman" w:hAnsi="Times New Roman" w:cs="Times New Roman"/>
          <w:bCs/>
          <w:sz w:val="28"/>
          <w:szCs w:val="28"/>
        </w:rPr>
        <w:t xml:space="preserve">Необходимость разработки данного Законопроекта возникла в ходе разработки проекта Закона </w:t>
      </w:r>
      <w:r w:rsidRPr="00842830">
        <w:rPr>
          <w:rFonts w:ascii="Times New Roman" w:hAnsi="Times New Roman" w:cs="Times New Roman"/>
          <w:sz w:val="28"/>
          <w:szCs w:val="28"/>
        </w:rPr>
        <w:t>Кыргызской Республики «О внесении изменений в Закон  Кыргызской Республики «О судах аксакалов</w:t>
      </w:r>
      <w:r w:rsidRPr="00842830">
        <w:rPr>
          <w:rFonts w:ascii="Times New Roman" w:hAnsi="Times New Roman" w:cs="Times New Roman"/>
          <w:bCs/>
          <w:sz w:val="28"/>
          <w:szCs w:val="28"/>
        </w:rPr>
        <w:t>».</w:t>
      </w:r>
      <w:r w:rsidRPr="00842830">
        <w:rPr>
          <w:rFonts w:ascii="Times New Roman" w:hAnsi="Times New Roman" w:cs="Times New Roman"/>
          <w:sz w:val="28"/>
          <w:szCs w:val="28"/>
        </w:rPr>
        <w:t xml:space="preserve"> </w:t>
      </w:r>
    </w:p>
    <w:p w:rsidR="00740C16" w:rsidRDefault="00740C16" w:rsidP="00740C16">
      <w:pPr>
        <w:spacing w:after="0" w:line="240" w:lineRule="auto"/>
        <w:ind w:firstLine="709"/>
        <w:jc w:val="both"/>
        <w:rPr>
          <w:rFonts w:ascii="Times New Roman" w:hAnsi="Times New Roman" w:cs="Times New Roman"/>
          <w:sz w:val="28"/>
          <w:szCs w:val="28"/>
        </w:rPr>
      </w:pPr>
      <w:r w:rsidRPr="00842830">
        <w:rPr>
          <w:rFonts w:ascii="Times New Roman" w:hAnsi="Times New Roman" w:cs="Times New Roman"/>
          <w:sz w:val="28"/>
          <w:szCs w:val="28"/>
        </w:rPr>
        <w:t>Неоценима роль и бесспорно место судов аксакалов в социально-политической жизни страны как органов, формирующих и развивающих справедливое и нравственно здоровое общество с аккумуляцией и распространением народных традиций и обычаев.</w:t>
      </w:r>
      <w:r>
        <w:rPr>
          <w:rFonts w:ascii="Times New Roman" w:hAnsi="Times New Roman" w:cs="Times New Roman"/>
          <w:sz w:val="28"/>
          <w:szCs w:val="28"/>
        </w:rPr>
        <w:t xml:space="preserve"> </w:t>
      </w:r>
    </w:p>
    <w:p w:rsidR="00740C16" w:rsidRPr="00842830" w:rsidRDefault="00740C16" w:rsidP="00740C1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Однако, п</w:t>
      </w:r>
      <w:r w:rsidRPr="00842830">
        <w:rPr>
          <w:rFonts w:ascii="Times New Roman" w:hAnsi="Times New Roman" w:cs="Times New Roman"/>
          <w:sz w:val="28"/>
          <w:szCs w:val="28"/>
        </w:rPr>
        <w:t xml:space="preserve">равовая база судов аксакалов, чей статус определен статьей 59 Конституции Кыргызской Республики, с момента принятия вышеназванного Закона до сегодняшнего времени существенно </w:t>
      </w:r>
      <w:r>
        <w:rPr>
          <w:rFonts w:ascii="Times New Roman" w:hAnsi="Times New Roman" w:cs="Times New Roman"/>
          <w:sz w:val="28"/>
          <w:szCs w:val="28"/>
        </w:rPr>
        <w:t>ухудш</w:t>
      </w:r>
      <w:r w:rsidRPr="00842830">
        <w:rPr>
          <w:rFonts w:ascii="Times New Roman" w:hAnsi="Times New Roman" w:cs="Times New Roman"/>
          <w:sz w:val="28"/>
          <w:szCs w:val="28"/>
        </w:rPr>
        <w:t xml:space="preserve">илась. Если ранее они </w:t>
      </w:r>
      <w:r w:rsidRPr="00842830">
        <w:rPr>
          <w:rFonts w:ascii="Times New Roman" w:hAnsi="Times New Roman" w:cs="Times New Roman"/>
          <w:bCs/>
          <w:sz w:val="28"/>
          <w:szCs w:val="28"/>
        </w:rPr>
        <w:t>входили в общую систему судов страны, то теперь они отнесены к категории органов местного самоуправления.</w:t>
      </w:r>
      <w:r w:rsidRPr="00740C16">
        <w:rPr>
          <w:rFonts w:ascii="Times New Roman" w:hAnsi="Times New Roman" w:cs="Times New Roman"/>
          <w:sz w:val="28"/>
          <w:szCs w:val="28"/>
        </w:rPr>
        <w:t xml:space="preserve"> </w:t>
      </w:r>
      <w:r w:rsidRPr="00842830">
        <w:rPr>
          <w:rFonts w:ascii="Times New Roman" w:hAnsi="Times New Roman" w:cs="Times New Roman"/>
          <w:sz w:val="28"/>
          <w:szCs w:val="28"/>
        </w:rPr>
        <w:t xml:space="preserve">С введением в действие Кодекса Кыргызской Республики о нарушениях </w:t>
      </w:r>
      <w:r>
        <w:rPr>
          <w:rFonts w:ascii="Times New Roman" w:hAnsi="Times New Roman" w:cs="Times New Roman"/>
          <w:sz w:val="28"/>
          <w:szCs w:val="28"/>
        </w:rPr>
        <w:t xml:space="preserve">признан утратившим силу </w:t>
      </w:r>
      <w:r w:rsidRPr="00842830">
        <w:rPr>
          <w:rFonts w:ascii="Times New Roman" w:hAnsi="Times New Roman" w:cs="Times New Roman"/>
          <w:sz w:val="28"/>
          <w:szCs w:val="28"/>
        </w:rPr>
        <w:t>Кодекс Кыргызской Республики об административной ответственности</w:t>
      </w:r>
      <w:r>
        <w:rPr>
          <w:rFonts w:ascii="Times New Roman" w:hAnsi="Times New Roman" w:cs="Times New Roman"/>
          <w:sz w:val="28"/>
          <w:szCs w:val="28"/>
        </w:rPr>
        <w:t xml:space="preserve">. В соответствии с данным кодексом </w:t>
      </w:r>
      <w:r w:rsidRPr="00842830">
        <w:rPr>
          <w:rFonts w:ascii="Times New Roman" w:hAnsi="Times New Roman" w:cs="Times New Roman"/>
          <w:sz w:val="28"/>
          <w:szCs w:val="28"/>
        </w:rPr>
        <w:t>суды аксакалов</w:t>
      </w:r>
      <w:r>
        <w:rPr>
          <w:rFonts w:ascii="Times New Roman" w:hAnsi="Times New Roman" w:cs="Times New Roman"/>
          <w:sz w:val="28"/>
          <w:szCs w:val="28"/>
        </w:rPr>
        <w:t xml:space="preserve"> </w:t>
      </w:r>
      <w:r w:rsidRPr="00842830">
        <w:rPr>
          <w:rFonts w:ascii="Times New Roman" w:hAnsi="Times New Roman" w:cs="Times New Roman"/>
          <w:sz w:val="28"/>
          <w:szCs w:val="28"/>
        </w:rPr>
        <w:t xml:space="preserve">входили в перечень органов, уполномоченных рассматривать дела об административных правонарушениях и накладывать административные взыскания, предусмотренные частью первой статьи 185 (потрава посевов), частью первой статьи 203 (Нарушение правил содержания непродуктивных домашних животных), частью первой статьи 366 (Употребление наркотических средств или психотропных веществ, распитие спиртных напитков или появление в общественных местах в состоянии опьянения, оскорбляющем человеческое достоинство), статьей 367 (Вовлечение несовершеннолетнего в антисоциальное поведение), частью первой статьи 368 (Мелкое хищение). </w:t>
      </w:r>
    </w:p>
    <w:p w:rsidR="00740C16" w:rsidRDefault="00740C16" w:rsidP="00740C16">
      <w:pPr>
        <w:spacing w:after="0" w:line="240" w:lineRule="auto"/>
        <w:ind w:firstLine="709"/>
        <w:jc w:val="both"/>
        <w:rPr>
          <w:rFonts w:ascii="Times New Roman" w:hAnsi="Times New Roman" w:cs="Times New Roman"/>
          <w:sz w:val="28"/>
          <w:szCs w:val="28"/>
        </w:rPr>
      </w:pPr>
      <w:r w:rsidRPr="00842830">
        <w:rPr>
          <w:rFonts w:ascii="Times New Roman" w:hAnsi="Times New Roman" w:cs="Times New Roman"/>
          <w:sz w:val="28"/>
          <w:szCs w:val="28"/>
        </w:rPr>
        <w:t xml:space="preserve">Члены судов аксакалов возмущены тем, что они остались в неведении, их мнения не учтены в период разработки новых кодексов и законов в рамках судебно-правовой реформы. </w:t>
      </w:r>
    </w:p>
    <w:p w:rsidR="00740C16" w:rsidRPr="00842830" w:rsidRDefault="00740C16" w:rsidP="00740C16">
      <w:pPr>
        <w:spacing w:after="0" w:line="240" w:lineRule="auto"/>
        <w:ind w:firstLine="709"/>
        <w:jc w:val="both"/>
        <w:rPr>
          <w:rFonts w:ascii="Times New Roman" w:hAnsi="Times New Roman" w:cs="Times New Roman"/>
          <w:sz w:val="28"/>
          <w:szCs w:val="28"/>
        </w:rPr>
      </w:pPr>
      <w:r w:rsidRPr="00842830">
        <w:rPr>
          <w:rFonts w:ascii="Times New Roman" w:hAnsi="Times New Roman" w:cs="Times New Roman"/>
          <w:sz w:val="28"/>
          <w:szCs w:val="28"/>
        </w:rPr>
        <w:t>Районные и городские суды, органы прокуратуры и органы внутренних дел, органы местного самоуправления положительно оценивают деятельность судов аксакалов, считают возможным законодательную передачу ряда мелких дел на рассмотрение судов аксакалов с разгрузкой</w:t>
      </w:r>
      <w:r w:rsidR="009447F2" w:rsidRPr="009447F2">
        <w:rPr>
          <w:rFonts w:ascii="Times New Roman" w:hAnsi="Times New Roman" w:cs="Times New Roman"/>
          <w:sz w:val="28"/>
          <w:szCs w:val="28"/>
        </w:rPr>
        <w:t xml:space="preserve"> </w:t>
      </w:r>
      <w:r w:rsidR="009447F2">
        <w:rPr>
          <w:rFonts w:ascii="Times New Roman" w:hAnsi="Times New Roman" w:cs="Times New Roman"/>
          <w:sz w:val="28"/>
          <w:szCs w:val="28"/>
        </w:rPr>
        <w:t>этих органов</w:t>
      </w:r>
      <w:r w:rsidRPr="00842830">
        <w:rPr>
          <w:rFonts w:ascii="Times New Roman" w:hAnsi="Times New Roman" w:cs="Times New Roman"/>
          <w:sz w:val="28"/>
          <w:szCs w:val="28"/>
        </w:rPr>
        <w:t>.</w:t>
      </w:r>
    </w:p>
    <w:p w:rsidR="00740C16" w:rsidRPr="00842830" w:rsidRDefault="00740C16" w:rsidP="00740C16">
      <w:pPr>
        <w:spacing w:after="0" w:line="240" w:lineRule="auto"/>
        <w:ind w:firstLine="709"/>
        <w:jc w:val="both"/>
        <w:rPr>
          <w:rFonts w:ascii="Times New Roman" w:hAnsi="Times New Roman" w:cs="Times New Roman"/>
          <w:sz w:val="28"/>
          <w:szCs w:val="28"/>
        </w:rPr>
      </w:pPr>
      <w:r w:rsidRPr="00842830">
        <w:rPr>
          <w:rFonts w:ascii="Times New Roman" w:hAnsi="Times New Roman" w:cs="Times New Roman"/>
          <w:sz w:val="28"/>
          <w:szCs w:val="28"/>
        </w:rPr>
        <w:t xml:space="preserve">Законопроектом </w:t>
      </w:r>
      <w:r w:rsidR="009447F2">
        <w:rPr>
          <w:rFonts w:ascii="Times New Roman" w:hAnsi="Times New Roman" w:cs="Times New Roman"/>
          <w:sz w:val="28"/>
          <w:szCs w:val="28"/>
        </w:rPr>
        <w:t xml:space="preserve">предлагается </w:t>
      </w:r>
      <w:r w:rsidRPr="00842830">
        <w:rPr>
          <w:rFonts w:ascii="Times New Roman" w:hAnsi="Times New Roman" w:cs="Times New Roman"/>
          <w:sz w:val="28"/>
          <w:szCs w:val="28"/>
        </w:rPr>
        <w:t>возврат</w:t>
      </w:r>
      <w:r w:rsidR="007C3237">
        <w:rPr>
          <w:rFonts w:ascii="Times New Roman" w:hAnsi="Times New Roman" w:cs="Times New Roman"/>
          <w:sz w:val="28"/>
          <w:szCs w:val="28"/>
        </w:rPr>
        <w:t>ить</w:t>
      </w:r>
      <w:r w:rsidRPr="00842830">
        <w:rPr>
          <w:rFonts w:ascii="Times New Roman" w:hAnsi="Times New Roman" w:cs="Times New Roman"/>
          <w:sz w:val="28"/>
          <w:szCs w:val="28"/>
        </w:rPr>
        <w:t xml:space="preserve"> </w:t>
      </w:r>
      <w:r w:rsidR="007C3237">
        <w:rPr>
          <w:rFonts w:ascii="Times New Roman" w:hAnsi="Times New Roman" w:cs="Times New Roman"/>
          <w:sz w:val="28"/>
          <w:szCs w:val="28"/>
        </w:rPr>
        <w:t>судам аксакалов утраченные</w:t>
      </w:r>
      <w:r w:rsidRPr="00842830">
        <w:rPr>
          <w:rFonts w:ascii="Times New Roman" w:hAnsi="Times New Roman" w:cs="Times New Roman"/>
          <w:sz w:val="28"/>
          <w:szCs w:val="28"/>
        </w:rPr>
        <w:t xml:space="preserve"> </w:t>
      </w:r>
      <w:r w:rsidR="007C3237">
        <w:rPr>
          <w:rFonts w:ascii="Times New Roman" w:hAnsi="Times New Roman" w:cs="Times New Roman"/>
          <w:sz w:val="28"/>
          <w:szCs w:val="28"/>
        </w:rPr>
        <w:t>ими полномочия</w:t>
      </w:r>
      <w:r w:rsidRPr="00842830">
        <w:rPr>
          <w:rFonts w:ascii="Times New Roman" w:hAnsi="Times New Roman" w:cs="Times New Roman"/>
          <w:sz w:val="28"/>
          <w:szCs w:val="28"/>
        </w:rPr>
        <w:t xml:space="preserve"> с внесением изменений в ряд кодексов республики.  </w:t>
      </w:r>
    </w:p>
    <w:p w:rsidR="003F65D0" w:rsidRDefault="00842830" w:rsidP="003F65D0">
      <w:pPr>
        <w:spacing w:after="0" w:line="240" w:lineRule="auto"/>
        <w:ind w:firstLine="709"/>
        <w:jc w:val="both"/>
        <w:rPr>
          <w:rFonts w:ascii="Times New Roman" w:hAnsi="Times New Roman" w:cs="Times New Roman"/>
          <w:sz w:val="28"/>
          <w:szCs w:val="28"/>
        </w:rPr>
      </w:pPr>
      <w:r w:rsidRPr="00842830">
        <w:rPr>
          <w:rFonts w:ascii="Times New Roman" w:hAnsi="Times New Roman" w:cs="Times New Roman"/>
          <w:sz w:val="28"/>
          <w:szCs w:val="28"/>
        </w:rPr>
        <w:t xml:space="preserve">Предлагается </w:t>
      </w:r>
      <w:r w:rsidR="007C3237">
        <w:rPr>
          <w:rFonts w:ascii="Times New Roman" w:hAnsi="Times New Roman" w:cs="Times New Roman"/>
          <w:sz w:val="28"/>
          <w:szCs w:val="28"/>
        </w:rPr>
        <w:t>установить, что и суды аксакалов</w:t>
      </w:r>
      <w:r w:rsidR="007C3237" w:rsidRPr="00842830">
        <w:rPr>
          <w:rFonts w:ascii="Times New Roman" w:hAnsi="Times New Roman" w:cs="Times New Roman"/>
          <w:sz w:val="28"/>
          <w:szCs w:val="28"/>
        </w:rPr>
        <w:t xml:space="preserve"> </w:t>
      </w:r>
      <w:r w:rsidR="007C3237">
        <w:rPr>
          <w:rFonts w:ascii="Times New Roman" w:hAnsi="Times New Roman" w:cs="Times New Roman"/>
          <w:sz w:val="28"/>
          <w:szCs w:val="28"/>
        </w:rPr>
        <w:t>являются уполномоченным</w:t>
      </w:r>
      <w:r w:rsidR="007C3237" w:rsidRPr="003F65D0">
        <w:rPr>
          <w:rFonts w:ascii="Times New Roman" w:hAnsi="Times New Roman" w:cs="Times New Roman"/>
          <w:sz w:val="28"/>
          <w:szCs w:val="28"/>
        </w:rPr>
        <w:t xml:space="preserve"> орган</w:t>
      </w:r>
      <w:r w:rsidR="007C3237">
        <w:rPr>
          <w:rFonts w:ascii="Times New Roman" w:hAnsi="Times New Roman" w:cs="Times New Roman"/>
          <w:sz w:val="28"/>
          <w:szCs w:val="28"/>
        </w:rPr>
        <w:t xml:space="preserve">ом при производстве </w:t>
      </w:r>
      <w:r w:rsidR="007C3237" w:rsidRPr="003F65D0">
        <w:rPr>
          <w:rFonts w:ascii="Times New Roman" w:hAnsi="Times New Roman" w:cs="Times New Roman"/>
          <w:sz w:val="28"/>
          <w:szCs w:val="28"/>
        </w:rPr>
        <w:t>по делу о нарушении</w:t>
      </w:r>
      <w:r w:rsidR="007C3237">
        <w:rPr>
          <w:rFonts w:ascii="Times New Roman" w:hAnsi="Times New Roman" w:cs="Times New Roman"/>
          <w:sz w:val="28"/>
          <w:szCs w:val="28"/>
        </w:rPr>
        <w:t xml:space="preserve">,  </w:t>
      </w:r>
      <w:r w:rsidR="007C3237" w:rsidRPr="00842830">
        <w:rPr>
          <w:rFonts w:ascii="Times New Roman" w:hAnsi="Times New Roman" w:cs="Times New Roman"/>
          <w:color w:val="000000"/>
          <w:sz w:val="28"/>
          <w:szCs w:val="28"/>
        </w:rPr>
        <w:t>дополни</w:t>
      </w:r>
      <w:r w:rsidR="007C3237">
        <w:rPr>
          <w:rFonts w:ascii="Times New Roman" w:hAnsi="Times New Roman" w:cs="Times New Roman"/>
          <w:color w:val="000000"/>
          <w:sz w:val="28"/>
          <w:szCs w:val="28"/>
        </w:rPr>
        <w:t>в</w:t>
      </w:r>
      <w:r w:rsidR="007C3237" w:rsidRPr="00842830">
        <w:rPr>
          <w:rFonts w:ascii="Times New Roman" w:hAnsi="Times New Roman" w:cs="Times New Roman"/>
          <w:sz w:val="28"/>
          <w:szCs w:val="28"/>
        </w:rPr>
        <w:t xml:space="preserve"> </w:t>
      </w:r>
      <w:r w:rsidRPr="00842830">
        <w:rPr>
          <w:rFonts w:ascii="Times New Roman" w:hAnsi="Times New Roman" w:cs="Times New Roman"/>
          <w:sz w:val="28"/>
          <w:szCs w:val="28"/>
        </w:rPr>
        <w:t xml:space="preserve">часть 3 статьи 313 </w:t>
      </w:r>
      <w:r w:rsidR="00F331CD" w:rsidRPr="00842830">
        <w:rPr>
          <w:rFonts w:ascii="Times New Roman" w:hAnsi="Times New Roman" w:cs="Times New Roman"/>
          <w:sz w:val="28"/>
          <w:szCs w:val="28"/>
        </w:rPr>
        <w:t>Кодекс</w:t>
      </w:r>
      <w:r w:rsidR="00A95098">
        <w:rPr>
          <w:rFonts w:ascii="Times New Roman" w:hAnsi="Times New Roman" w:cs="Times New Roman"/>
          <w:sz w:val="28"/>
          <w:szCs w:val="28"/>
        </w:rPr>
        <w:t>а</w:t>
      </w:r>
      <w:r w:rsidR="00F331CD" w:rsidRPr="00842830">
        <w:rPr>
          <w:rFonts w:ascii="Times New Roman" w:hAnsi="Times New Roman" w:cs="Times New Roman"/>
          <w:sz w:val="28"/>
          <w:szCs w:val="28"/>
        </w:rPr>
        <w:t xml:space="preserve"> Кыргызской Республики о нарушениях </w:t>
      </w:r>
      <w:r w:rsidR="007C3237">
        <w:rPr>
          <w:rFonts w:ascii="Times New Roman" w:hAnsi="Times New Roman" w:cs="Times New Roman"/>
          <w:sz w:val="28"/>
          <w:szCs w:val="28"/>
        </w:rPr>
        <w:t xml:space="preserve">новым </w:t>
      </w:r>
      <w:r w:rsidR="00F331CD" w:rsidRPr="00842830">
        <w:rPr>
          <w:rFonts w:ascii="Times New Roman" w:hAnsi="Times New Roman" w:cs="Times New Roman"/>
          <w:color w:val="000000"/>
          <w:sz w:val="28"/>
          <w:szCs w:val="28"/>
        </w:rPr>
        <w:t>пунктом 3</w:t>
      </w:r>
      <w:r w:rsidR="003F65D0">
        <w:rPr>
          <w:rFonts w:ascii="Times New Roman" w:hAnsi="Times New Roman" w:cs="Times New Roman"/>
          <w:sz w:val="28"/>
          <w:szCs w:val="28"/>
        </w:rPr>
        <w:t>.</w:t>
      </w:r>
    </w:p>
    <w:p w:rsidR="00F331CD" w:rsidRDefault="003F65D0" w:rsidP="001C415B">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Предлагается </w:t>
      </w:r>
      <w:r w:rsidR="007C3237">
        <w:rPr>
          <w:rFonts w:ascii="Times New Roman" w:hAnsi="Times New Roman" w:cs="Times New Roman"/>
          <w:color w:val="000000"/>
          <w:sz w:val="28"/>
          <w:szCs w:val="28"/>
        </w:rPr>
        <w:t xml:space="preserve">также четко указать статьи кодекса, по которым суды аксакалов будут рассматривать дела о нарушениях на основании протоколов, оформленных и переданных им органами местного </w:t>
      </w:r>
      <w:proofErr w:type="gramStart"/>
      <w:r w:rsidR="007C3237">
        <w:rPr>
          <w:rFonts w:ascii="Times New Roman" w:hAnsi="Times New Roman" w:cs="Times New Roman"/>
          <w:color w:val="000000"/>
          <w:sz w:val="28"/>
          <w:szCs w:val="28"/>
        </w:rPr>
        <w:t>самоуправления,  дополнив</w:t>
      </w:r>
      <w:proofErr w:type="gramEnd"/>
      <w:r w:rsidR="007C3237">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примечания главы </w:t>
      </w:r>
      <w:r w:rsidR="007C3237">
        <w:rPr>
          <w:rFonts w:ascii="Times New Roman" w:hAnsi="Times New Roman" w:cs="Times New Roman"/>
          <w:color w:val="000000"/>
          <w:sz w:val="28"/>
          <w:szCs w:val="28"/>
        </w:rPr>
        <w:t>14 (н</w:t>
      </w:r>
      <w:r w:rsidR="007C3237" w:rsidRPr="007C3237">
        <w:rPr>
          <w:rFonts w:ascii="Times New Roman" w:hAnsi="Times New Roman" w:cs="Times New Roman"/>
          <w:color w:val="000000"/>
          <w:sz w:val="28"/>
          <w:szCs w:val="28"/>
        </w:rPr>
        <w:t>арушения против порядка управления в сфере охраны благоустройства</w:t>
      </w:r>
      <w:r w:rsidR="007C3237">
        <w:rPr>
          <w:rFonts w:ascii="Times New Roman" w:hAnsi="Times New Roman" w:cs="Times New Roman"/>
          <w:color w:val="000000"/>
          <w:sz w:val="28"/>
          <w:szCs w:val="28"/>
        </w:rPr>
        <w:t xml:space="preserve">) новым </w:t>
      </w:r>
      <w:r w:rsidR="00F331CD" w:rsidRPr="00842830">
        <w:rPr>
          <w:rFonts w:ascii="Times New Roman" w:hAnsi="Times New Roman" w:cs="Times New Roman"/>
          <w:color w:val="000000"/>
          <w:sz w:val="28"/>
          <w:szCs w:val="28"/>
        </w:rPr>
        <w:t>пунктом 1</w:t>
      </w:r>
      <w:r w:rsidR="00F331CD" w:rsidRPr="00842830">
        <w:rPr>
          <w:rFonts w:ascii="Times New Roman" w:hAnsi="Times New Roman" w:cs="Times New Roman"/>
          <w:color w:val="000000"/>
          <w:sz w:val="28"/>
          <w:szCs w:val="28"/>
          <w:vertAlign w:val="superscript"/>
        </w:rPr>
        <w:t>1</w:t>
      </w:r>
      <w:r w:rsidR="001C415B">
        <w:rPr>
          <w:rFonts w:ascii="Times New Roman" w:hAnsi="Times New Roman" w:cs="Times New Roman"/>
          <w:color w:val="000000"/>
          <w:sz w:val="28"/>
          <w:szCs w:val="28"/>
        </w:rPr>
        <w:t xml:space="preserve">, который устанавливает </w:t>
      </w:r>
      <w:r w:rsidR="00F331CD" w:rsidRPr="00842830">
        <w:rPr>
          <w:rFonts w:ascii="Times New Roman" w:hAnsi="Times New Roman" w:cs="Times New Roman"/>
          <w:color w:val="000000"/>
          <w:sz w:val="28"/>
          <w:szCs w:val="28"/>
        </w:rPr>
        <w:t xml:space="preserve"> </w:t>
      </w:r>
      <w:r w:rsidR="001C415B">
        <w:rPr>
          <w:rFonts w:ascii="Times New Roman" w:hAnsi="Times New Roman" w:cs="Times New Roman"/>
          <w:color w:val="000000"/>
          <w:sz w:val="28"/>
          <w:szCs w:val="28"/>
        </w:rPr>
        <w:t>совместное рассмотрение органами местного самоуправления и судами аксакалов дел о нарушениях</w:t>
      </w:r>
      <w:r w:rsidR="00F331CD" w:rsidRPr="00842830">
        <w:rPr>
          <w:rFonts w:ascii="Times New Roman" w:hAnsi="Times New Roman" w:cs="Times New Roman"/>
          <w:color w:val="000000"/>
          <w:sz w:val="28"/>
          <w:szCs w:val="28"/>
        </w:rPr>
        <w:t xml:space="preserve">, предусмотренных статьями 66, 69, 74, 78, </w:t>
      </w:r>
      <w:r w:rsidR="001C415B">
        <w:rPr>
          <w:rFonts w:ascii="Times New Roman" w:hAnsi="Times New Roman" w:cs="Times New Roman"/>
          <w:color w:val="000000"/>
          <w:sz w:val="28"/>
          <w:szCs w:val="28"/>
        </w:rPr>
        <w:t>79 настоящего Кодекса</w:t>
      </w:r>
      <w:r w:rsidR="00F331CD" w:rsidRPr="00842830">
        <w:rPr>
          <w:rFonts w:ascii="Times New Roman" w:hAnsi="Times New Roman" w:cs="Times New Roman"/>
          <w:color w:val="000000"/>
          <w:sz w:val="28"/>
          <w:szCs w:val="28"/>
        </w:rPr>
        <w:t>.</w:t>
      </w:r>
    </w:p>
    <w:p w:rsidR="0085456C" w:rsidRPr="000840B4" w:rsidRDefault="00EA7486" w:rsidP="000840B4">
      <w:pPr>
        <w:spacing w:after="0" w:line="240" w:lineRule="auto"/>
        <w:ind w:firstLine="709"/>
        <w:jc w:val="both"/>
        <w:rPr>
          <w:rFonts w:ascii="Times New Roman" w:hAnsi="Times New Roman" w:cs="Times New Roman"/>
          <w:sz w:val="24"/>
          <w:szCs w:val="24"/>
        </w:rPr>
      </w:pPr>
      <w:r>
        <w:rPr>
          <w:rFonts w:ascii="Times New Roman" w:hAnsi="Times New Roman" w:cs="Times New Roman"/>
          <w:color w:val="000000"/>
          <w:sz w:val="28"/>
          <w:szCs w:val="28"/>
        </w:rPr>
        <w:t xml:space="preserve">Предлагается </w:t>
      </w:r>
      <w:r w:rsidRPr="0085456C">
        <w:rPr>
          <w:rFonts w:ascii="Times New Roman" w:hAnsi="Times New Roman" w:cs="Times New Roman"/>
          <w:color w:val="000000"/>
          <w:sz w:val="28"/>
          <w:szCs w:val="28"/>
        </w:rPr>
        <w:t xml:space="preserve">в </w:t>
      </w:r>
      <w:r>
        <w:rPr>
          <w:rFonts w:ascii="Times New Roman" w:hAnsi="Times New Roman" w:cs="Times New Roman"/>
          <w:color w:val="000000"/>
          <w:sz w:val="28"/>
          <w:szCs w:val="28"/>
        </w:rPr>
        <w:t>Уголовно-процессуальном к</w:t>
      </w:r>
      <w:r w:rsidRPr="0085456C">
        <w:rPr>
          <w:rFonts w:ascii="Times New Roman" w:hAnsi="Times New Roman" w:cs="Times New Roman"/>
          <w:sz w:val="28"/>
          <w:szCs w:val="28"/>
        </w:rPr>
        <w:t>одекс</w:t>
      </w:r>
      <w:r>
        <w:rPr>
          <w:rFonts w:ascii="Times New Roman" w:hAnsi="Times New Roman" w:cs="Times New Roman"/>
          <w:sz w:val="28"/>
          <w:szCs w:val="28"/>
        </w:rPr>
        <w:t>е</w:t>
      </w:r>
      <w:r w:rsidRPr="0085456C">
        <w:rPr>
          <w:rFonts w:ascii="Times New Roman" w:hAnsi="Times New Roman" w:cs="Times New Roman"/>
          <w:sz w:val="28"/>
          <w:szCs w:val="28"/>
        </w:rPr>
        <w:t xml:space="preserve"> Кыргызской Республики </w:t>
      </w:r>
      <w:r>
        <w:rPr>
          <w:rFonts w:ascii="Times New Roman" w:hAnsi="Times New Roman" w:cs="Times New Roman"/>
          <w:sz w:val="28"/>
          <w:szCs w:val="28"/>
        </w:rPr>
        <w:t>внести понятие судов аксакалов</w:t>
      </w:r>
      <w:r w:rsidR="000840B4">
        <w:rPr>
          <w:rFonts w:ascii="Times New Roman" w:hAnsi="Times New Roman" w:cs="Times New Roman"/>
          <w:sz w:val="28"/>
          <w:szCs w:val="28"/>
        </w:rPr>
        <w:t xml:space="preserve"> в качестве субъекта, имеющего право рассматривать дело о проступках, а также </w:t>
      </w:r>
      <w:r>
        <w:rPr>
          <w:rFonts w:ascii="Times New Roman" w:hAnsi="Times New Roman" w:cs="Times New Roman"/>
          <w:sz w:val="28"/>
          <w:szCs w:val="28"/>
        </w:rPr>
        <w:t xml:space="preserve">определить, </w:t>
      </w:r>
      <w:proofErr w:type="gramStart"/>
      <w:r>
        <w:rPr>
          <w:rFonts w:ascii="Times New Roman" w:hAnsi="Times New Roman" w:cs="Times New Roman"/>
          <w:sz w:val="28"/>
          <w:szCs w:val="28"/>
        </w:rPr>
        <w:t>что</w:t>
      </w:r>
      <w:r w:rsidR="000840B4">
        <w:rPr>
          <w:rFonts w:ascii="Times New Roman" w:hAnsi="Times New Roman" w:cs="Times New Roman"/>
          <w:sz w:val="28"/>
          <w:szCs w:val="28"/>
        </w:rPr>
        <w:t xml:space="preserve"> </w:t>
      </w:r>
      <w:r>
        <w:rPr>
          <w:rFonts w:ascii="Times New Roman" w:hAnsi="Times New Roman" w:cs="Times New Roman"/>
          <w:sz w:val="28"/>
          <w:szCs w:val="28"/>
        </w:rPr>
        <w:t xml:space="preserve"> </w:t>
      </w:r>
      <w:r w:rsidR="000840B4" w:rsidRPr="00842830">
        <w:rPr>
          <w:rFonts w:ascii="Times New Roman" w:hAnsi="Times New Roman" w:cs="Times New Roman"/>
          <w:color w:val="000000"/>
          <w:sz w:val="28"/>
          <w:szCs w:val="28"/>
        </w:rPr>
        <w:t>дела</w:t>
      </w:r>
      <w:proofErr w:type="gramEnd"/>
      <w:r w:rsidR="000840B4" w:rsidRPr="00842830">
        <w:rPr>
          <w:rFonts w:ascii="Times New Roman" w:hAnsi="Times New Roman" w:cs="Times New Roman"/>
          <w:color w:val="000000"/>
          <w:sz w:val="28"/>
          <w:szCs w:val="28"/>
        </w:rPr>
        <w:t xml:space="preserve"> о проступках по статьям 77, 78, 149</w:t>
      </w:r>
      <w:r w:rsidR="000840B4">
        <w:rPr>
          <w:rFonts w:ascii="Times New Roman" w:hAnsi="Times New Roman" w:cs="Times New Roman"/>
          <w:color w:val="000000"/>
          <w:sz w:val="28"/>
          <w:szCs w:val="28"/>
        </w:rPr>
        <w:t xml:space="preserve"> Кодекса Кыргызской Республики о проступках </w:t>
      </w:r>
      <w:r w:rsidR="000840B4">
        <w:rPr>
          <w:rFonts w:ascii="Times New Roman" w:hAnsi="Times New Roman" w:cs="Times New Roman"/>
          <w:sz w:val="28"/>
          <w:szCs w:val="28"/>
        </w:rPr>
        <w:t>уполномоченным должностным</w:t>
      </w:r>
      <w:r w:rsidR="000840B4" w:rsidRPr="00842830">
        <w:rPr>
          <w:rFonts w:ascii="Times New Roman" w:hAnsi="Times New Roman" w:cs="Times New Roman"/>
          <w:sz w:val="28"/>
          <w:szCs w:val="28"/>
        </w:rPr>
        <w:t xml:space="preserve"> лицо</w:t>
      </w:r>
      <w:r w:rsidR="000840B4">
        <w:rPr>
          <w:rFonts w:ascii="Times New Roman" w:hAnsi="Times New Roman" w:cs="Times New Roman"/>
          <w:sz w:val="28"/>
          <w:szCs w:val="28"/>
        </w:rPr>
        <w:t>м органа дознания, следователем</w:t>
      </w:r>
      <w:r w:rsidR="000840B4" w:rsidRPr="00842830">
        <w:rPr>
          <w:rFonts w:ascii="Times New Roman" w:hAnsi="Times New Roman" w:cs="Times New Roman"/>
          <w:sz w:val="28"/>
          <w:szCs w:val="28"/>
        </w:rPr>
        <w:t>, суд</w:t>
      </w:r>
      <w:r w:rsidR="000840B4">
        <w:rPr>
          <w:rFonts w:ascii="Times New Roman" w:hAnsi="Times New Roman" w:cs="Times New Roman"/>
          <w:sz w:val="28"/>
          <w:szCs w:val="28"/>
        </w:rPr>
        <w:t>ом</w:t>
      </w:r>
      <w:r w:rsidR="000840B4">
        <w:rPr>
          <w:rFonts w:ascii="Times New Roman" w:hAnsi="Times New Roman" w:cs="Times New Roman"/>
          <w:color w:val="000000"/>
          <w:sz w:val="28"/>
          <w:szCs w:val="28"/>
        </w:rPr>
        <w:t xml:space="preserve"> могут </w:t>
      </w:r>
      <w:r w:rsidR="000840B4" w:rsidRPr="00842830">
        <w:rPr>
          <w:rFonts w:ascii="Times New Roman" w:hAnsi="Times New Roman" w:cs="Times New Roman"/>
          <w:color w:val="000000"/>
          <w:sz w:val="28"/>
          <w:szCs w:val="28"/>
        </w:rPr>
        <w:t>направлять</w:t>
      </w:r>
      <w:r w:rsidR="000840B4">
        <w:rPr>
          <w:rFonts w:ascii="Times New Roman" w:hAnsi="Times New Roman" w:cs="Times New Roman"/>
          <w:color w:val="000000"/>
          <w:sz w:val="28"/>
          <w:szCs w:val="28"/>
        </w:rPr>
        <w:t xml:space="preserve">ся </w:t>
      </w:r>
      <w:r w:rsidR="000840B4" w:rsidRPr="00842830">
        <w:rPr>
          <w:rFonts w:ascii="Times New Roman" w:hAnsi="Times New Roman" w:cs="Times New Roman"/>
          <w:color w:val="000000"/>
          <w:sz w:val="28"/>
          <w:szCs w:val="28"/>
        </w:rPr>
        <w:t>на рассмотрение судов аксакалов с прекращением дела</w:t>
      </w:r>
      <w:r w:rsidR="000840B4">
        <w:rPr>
          <w:rFonts w:ascii="Times New Roman" w:hAnsi="Times New Roman" w:cs="Times New Roman"/>
          <w:color w:val="000000"/>
          <w:sz w:val="28"/>
          <w:szCs w:val="28"/>
        </w:rPr>
        <w:t xml:space="preserve"> для проведения примирительных процедур</w:t>
      </w:r>
      <w:r w:rsidR="000840B4" w:rsidRPr="00842830">
        <w:rPr>
          <w:rFonts w:ascii="Times New Roman" w:hAnsi="Times New Roman" w:cs="Times New Roman"/>
          <w:color w:val="000000"/>
          <w:sz w:val="28"/>
          <w:szCs w:val="28"/>
        </w:rPr>
        <w:t>.</w:t>
      </w:r>
      <w:r w:rsidR="000840B4">
        <w:rPr>
          <w:rFonts w:ascii="Times New Roman" w:hAnsi="Times New Roman" w:cs="Times New Roman"/>
          <w:color w:val="000000"/>
          <w:sz w:val="28"/>
          <w:szCs w:val="28"/>
        </w:rPr>
        <w:t xml:space="preserve"> Для этого предлагается </w:t>
      </w:r>
      <w:r w:rsidR="009759A0">
        <w:rPr>
          <w:rFonts w:ascii="Times New Roman" w:hAnsi="Times New Roman" w:cs="Times New Roman"/>
          <w:color w:val="000000"/>
          <w:sz w:val="28"/>
          <w:szCs w:val="28"/>
        </w:rPr>
        <w:t>статью 5 дополнить пунктом 50</w:t>
      </w:r>
      <w:bookmarkStart w:id="0" w:name="_GoBack"/>
      <w:bookmarkEnd w:id="0"/>
      <w:r w:rsidR="000840B4">
        <w:rPr>
          <w:rFonts w:ascii="Times New Roman" w:hAnsi="Times New Roman" w:cs="Times New Roman"/>
          <w:color w:val="000000"/>
          <w:sz w:val="28"/>
          <w:szCs w:val="28"/>
        </w:rPr>
        <w:t xml:space="preserve">, </w:t>
      </w:r>
      <w:r w:rsidR="000840B4" w:rsidRPr="00842830">
        <w:rPr>
          <w:rFonts w:ascii="Times New Roman" w:hAnsi="Times New Roman" w:cs="Times New Roman"/>
          <w:color w:val="000000"/>
          <w:sz w:val="28"/>
          <w:szCs w:val="28"/>
        </w:rPr>
        <w:t>статью 30 дополнить пунктом 10</w:t>
      </w:r>
      <w:r w:rsidR="000840B4" w:rsidRPr="00842830">
        <w:rPr>
          <w:rFonts w:ascii="Times New Roman" w:hAnsi="Times New Roman" w:cs="Times New Roman"/>
          <w:color w:val="000000"/>
          <w:sz w:val="28"/>
          <w:szCs w:val="28"/>
          <w:vertAlign w:val="superscript"/>
        </w:rPr>
        <w:t>1</w:t>
      </w:r>
      <w:r w:rsidR="000840B4">
        <w:rPr>
          <w:rFonts w:ascii="Times New Roman" w:hAnsi="Times New Roman" w:cs="Times New Roman"/>
          <w:color w:val="000000"/>
          <w:sz w:val="28"/>
          <w:szCs w:val="28"/>
        </w:rPr>
        <w:t xml:space="preserve"> и </w:t>
      </w:r>
      <w:r w:rsidR="000840B4" w:rsidRPr="00842830">
        <w:rPr>
          <w:rFonts w:ascii="Times New Roman" w:hAnsi="Times New Roman" w:cs="Times New Roman"/>
          <w:color w:val="000000"/>
          <w:sz w:val="28"/>
          <w:szCs w:val="28"/>
        </w:rPr>
        <w:t>статью 501 дополнить пунктом 1</w:t>
      </w:r>
      <w:r w:rsidR="000840B4" w:rsidRPr="00842830">
        <w:rPr>
          <w:rFonts w:ascii="Times New Roman" w:hAnsi="Times New Roman" w:cs="Times New Roman"/>
          <w:color w:val="000000"/>
          <w:sz w:val="28"/>
          <w:szCs w:val="28"/>
          <w:vertAlign w:val="superscript"/>
        </w:rPr>
        <w:t>1</w:t>
      </w:r>
      <w:r w:rsidR="000840B4">
        <w:rPr>
          <w:rFonts w:ascii="Times New Roman" w:hAnsi="Times New Roman" w:cs="Times New Roman"/>
          <w:color w:val="000000"/>
          <w:sz w:val="28"/>
          <w:szCs w:val="28"/>
        </w:rPr>
        <w:t xml:space="preserve">. </w:t>
      </w:r>
      <w:r w:rsidR="000840B4" w:rsidRPr="00842830">
        <w:rPr>
          <w:rFonts w:ascii="Times New Roman" w:hAnsi="Times New Roman" w:cs="Times New Roman"/>
          <w:color w:val="000000"/>
          <w:sz w:val="28"/>
          <w:szCs w:val="28"/>
        </w:rPr>
        <w:t xml:space="preserve">  </w:t>
      </w:r>
    </w:p>
    <w:p w:rsidR="00651019" w:rsidRPr="000840B4" w:rsidRDefault="00651019" w:rsidP="00C17277">
      <w:pPr>
        <w:shd w:val="clear" w:color="auto" w:fill="FFFFFF"/>
        <w:spacing w:after="0" w:line="240" w:lineRule="auto"/>
        <w:ind w:firstLine="709"/>
        <w:jc w:val="both"/>
        <w:rPr>
          <w:rFonts w:ascii="Times New Roman" w:hAnsi="Times New Roman"/>
          <w:bCs/>
          <w:color w:val="000000" w:themeColor="text1"/>
          <w:sz w:val="28"/>
          <w:szCs w:val="28"/>
        </w:rPr>
      </w:pPr>
      <w:r w:rsidRPr="000840B4">
        <w:rPr>
          <w:rFonts w:ascii="Times New Roman" w:hAnsi="Times New Roman"/>
          <w:bCs/>
          <w:color w:val="000000" w:themeColor="text1"/>
          <w:sz w:val="28"/>
          <w:szCs w:val="28"/>
        </w:rPr>
        <w:t xml:space="preserve">Принятие данного проекта </w:t>
      </w:r>
      <w:r w:rsidR="00D24A65" w:rsidRPr="000840B4">
        <w:rPr>
          <w:rFonts w:ascii="Times New Roman" w:hAnsi="Times New Roman"/>
          <w:bCs/>
          <w:color w:val="000000" w:themeColor="text1"/>
          <w:sz w:val="28"/>
          <w:szCs w:val="28"/>
        </w:rPr>
        <w:t xml:space="preserve">Закона </w:t>
      </w:r>
      <w:r w:rsidRPr="000840B4">
        <w:rPr>
          <w:rFonts w:ascii="Times New Roman" w:hAnsi="Times New Roman"/>
          <w:bCs/>
          <w:color w:val="000000" w:themeColor="text1"/>
          <w:sz w:val="28"/>
          <w:szCs w:val="28"/>
        </w:rPr>
        <w:t>негативных социальных, экономических, правовых, правозащитных, гендерных, экологических, коррупционных последствий не повлечет.</w:t>
      </w:r>
    </w:p>
    <w:p w:rsidR="00C17277" w:rsidRPr="000840B4" w:rsidRDefault="00C07B35" w:rsidP="00C17277">
      <w:pPr>
        <w:spacing w:after="0" w:line="240" w:lineRule="auto"/>
        <w:ind w:firstLine="709"/>
        <w:jc w:val="both"/>
        <w:rPr>
          <w:rFonts w:ascii="Times New Roman" w:hAnsi="Times New Roman" w:cs="Times New Roman"/>
          <w:iCs/>
          <w:sz w:val="28"/>
          <w:szCs w:val="28"/>
        </w:rPr>
      </w:pPr>
      <w:r w:rsidRPr="000840B4">
        <w:rPr>
          <w:rFonts w:ascii="Times New Roman" w:hAnsi="Times New Roman" w:cs="Times New Roman"/>
          <w:iCs/>
          <w:sz w:val="28"/>
          <w:szCs w:val="28"/>
        </w:rPr>
        <w:t>В соответствии со статьей 22 Закона</w:t>
      </w:r>
      <w:r w:rsidR="0090477F" w:rsidRPr="000840B4">
        <w:rPr>
          <w:rFonts w:ascii="Times New Roman" w:hAnsi="Times New Roman" w:cs="Times New Roman"/>
          <w:iCs/>
          <w:sz w:val="28"/>
          <w:szCs w:val="28"/>
        </w:rPr>
        <w:t xml:space="preserve"> Кыргызской Республики </w:t>
      </w:r>
      <w:r w:rsidRPr="000840B4">
        <w:rPr>
          <w:rFonts w:ascii="Times New Roman" w:hAnsi="Times New Roman" w:cs="Times New Roman"/>
          <w:iCs/>
          <w:sz w:val="28"/>
          <w:szCs w:val="28"/>
        </w:rPr>
        <w:t xml:space="preserve">«О нормативных правовых актах» данный </w:t>
      </w:r>
      <w:r w:rsidR="00E943F0" w:rsidRPr="000840B4">
        <w:rPr>
          <w:rFonts w:ascii="Times New Roman" w:hAnsi="Times New Roman" w:cs="Times New Roman"/>
          <w:iCs/>
          <w:sz w:val="28"/>
          <w:szCs w:val="28"/>
        </w:rPr>
        <w:t>законопроект  подлежи</w:t>
      </w:r>
      <w:r w:rsidR="0090477F" w:rsidRPr="000840B4">
        <w:rPr>
          <w:rFonts w:ascii="Times New Roman" w:hAnsi="Times New Roman" w:cs="Times New Roman"/>
          <w:iCs/>
          <w:sz w:val="28"/>
          <w:szCs w:val="28"/>
        </w:rPr>
        <w:t xml:space="preserve">т </w:t>
      </w:r>
      <w:r w:rsidRPr="000840B4">
        <w:rPr>
          <w:rFonts w:ascii="Times New Roman" w:hAnsi="Times New Roman" w:cs="Times New Roman"/>
          <w:iCs/>
          <w:sz w:val="28"/>
          <w:szCs w:val="28"/>
        </w:rPr>
        <w:t xml:space="preserve"> размещен</w:t>
      </w:r>
      <w:r w:rsidR="0090477F" w:rsidRPr="000840B4">
        <w:rPr>
          <w:rFonts w:ascii="Times New Roman" w:hAnsi="Times New Roman" w:cs="Times New Roman"/>
          <w:iCs/>
          <w:sz w:val="28"/>
          <w:szCs w:val="28"/>
        </w:rPr>
        <w:t>ию</w:t>
      </w:r>
      <w:r w:rsidRPr="000840B4">
        <w:rPr>
          <w:rFonts w:ascii="Times New Roman" w:hAnsi="Times New Roman" w:cs="Times New Roman"/>
          <w:iCs/>
          <w:sz w:val="28"/>
          <w:szCs w:val="28"/>
        </w:rPr>
        <w:t xml:space="preserve"> на официальном сайте </w:t>
      </w:r>
      <w:r w:rsidR="0090477F" w:rsidRPr="000840B4">
        <w:rPr>
          <w:rFonts w:ascii="Times New Roman" w:hAnsi="Times New Roman" w:cs="Times New Roman"/>
          <w:iCs/>
          <w:sz w:val="28"/>
          <w:szCs w:val="28"/>
        </w:rPr>
        <w:t xml:space="preserve">Правительства </w:t>
      </w:r>
      <w:r w:rsidRPr="000840B4">
        <w:rPr>
          <w:rFonts w:ascii="Times New Roman" w:hAnsi="Times New Roman" w:cs="Times New Roman"/>
          <w:iCs/>
          <w:sz w:val="28"/>
          <w:szCs w:val="28"/>
        </w:rPr>
        <w:t xml:space="preserve">Кыргызской Республики. </w:t>
      </w:r>
    </w:p>
    <w:p w:rsidR="00125EEE" w:rsidRPr="000840B4" w:rsidRDefault="00C17277" w:rsidP="00C17277">
      <w:pPr>
        <w:spacing w:after="0" w:line="240" w:lineRule="auto"/>
        <w:ind w:firstLine="709"/>
        <w:jc w:val="both"/>
        <w:rPr>
          <w:rFonts w:ascii="Times New Roman" w:hAnsi="Times New Roman" w:cs="Times New Roman"/>
          <w:sz w:val="28"/>
          <w:szCs w:val="28"/>
        </w:rPr>
      </w:pPr>
      <w:r w:rsidRPr="000840B4">
        <w:rPr>
          <w:rFonts w:ascii="Times New Roman" w:hAnsi="Times New Roman" w:cs="Times New Roman"/>
          <w:sz w:val="28"/>
          <w:szCs w:val="28"/>
        </w:rPr>
        <w:t xml:space="preserve">Настоящий проект закона </w:t>
      </w:r>
      <w:r w:rsidR="00E943F0" w:rsidRPr="000840B4">
        <w:rPr>
          <w:rFonts w:ascii="Times New Roman" w:hAnsi="Times New Roman" w:cs="Times New Roman"/>
          <w:sz w:val="28"/>
          <w:szCs w:val="28"/>
        </w:rPr>
        <w:t xml:space="preserve"> не противоречит Конституции Кыргызской Республики, нормамдействующего законодательства</w:t>
      </w:r>
      <w:r w:rsidR="0037391F" w:rsidRPr="000840B4">
        <w:rPr>
          <w:rFonts w:ascii="Times New Roman" w:hAnsi="Times New Roman" w:cs="Times New Roman"/>
          <w:sz w:val="28"/>
          <w:szCs w:val="28"/>
        </w:rPr>
        <w:t xml:space="preserve"> Кыргызской Республики.</w:t>
      </w:r>
    </w:p>
    <w:p w:rsidR="00125EEE" w:rsidRPr="000840B4" w:rsidRDefault="002A05ED" w:rsidP="00C17277">
      <w:pPr>
        <w:shd w:val="clear" w:color="auto" w:fill="FFFFFF"/>
        <w:spacing w:after="0" w:line="240" w:lineRule="auto"/>
        <w:ind w:firstLine="709"/>
        <w:jc w:val="both"/>
        <w:rPr>
          <w:rFonts w:ascii="Times New Roman" w:hAnsi="Times New Roman"/>
          <w:b/>
          <w:bCs/>
          <w:color w:val="000000" w:themeColor="text1"/>
          <w:sz w:val="28"/>
          <w:szCs w:val="28"/>
        </w:rPr>
      </w:pPr>
      <w:r w:rsidRPr="000840B4">
        <w:rPr>
          <w:rFonts w:ascii="Times New Roman" w:hAnsi="Times New Roman" w:cs="Times New Roman"/>
          <w:iCs/>
          <w:sz w:val="28"/>
          <w:szCs w:val="28"/>
        </w:rPr>
        <w:t xml:space="preserve">После вступления в юридическую силу исполнение данного </w:t>
      </w:r>
      <w:r w:rsidR="00D24A65" w:rsidRPr="000840B4">
        <w:rPr>
          <w:rFonts w:ascii="Times New Roman" w:hAnsi="Times New Roman" w:cs="Times New Roman"/>
          <w:iCs/>
          <w:sz w:val="28"/>
          <w:szCs w:val="28"/>
        </w:rPr>
        <w:t>З</w:t>
      </w:r>
      <w:r w:rsidRPr="000840B4">
        <w:rPr>
          <w:rFonts w:ascii="Times New Roman" w:hAnsi="Times New Roman" w:cs="Times New Roman"/>
          <w:iCs/>
          <w:sz w:val="28"/>
          <w:szCs w:val="28"/>
        </w:rPr>
        <w:t>акона не потребует дополнительных финансовых средств из республиканского бюджета.</w:t>
      </w:r>
    </w:p>
    <w:p w:rsidR="00771001" w:rsidRPr="000840B4" w:rsidRDefault="00125EEE" w:rsidP="00C17277">
      <w:pPr>
        <w:shd w:val="clear" w:color="auto" w:fill="FFFFFF"/>
        <w:spacing w:after="0" w:line="240" w:lineRule="auto"/>
        <w:ind w:firstLine="709"/>
        <w:jc w:val="both"/>
        <w:rPr>
          <w:rFonts w:ascii="Times New Roman" w:hAnsi="Times New Roman"/>
          <w:sz w:val="28"/>
          <w:szCs w:val="28"/>
        </w:rPr>
      </w:pPr>
      <w:r w:rsidRPr="000840B4">
        <w:rPr>
          <w:rFonts w:ascii="Times New Roman" w:hAnsi="Times New Roman"/>
          <w:bCs/>
          <w:color w:val="000000" w:themeColor="text1"/>
          <w:sz w:val="28"/>
          <w:szCs w:val="28"/>
        </w:rPr>
        <w:t xml:space="preserve">Представленный проект </w:t>
      </w:r>
      <w:r w:rsidR="00D24A65" w:rsidRPr="000840B4">
        <w:rPr>
          <w:rFonts w:ascii="Times New Roman" w:hAnsi="Times New Roman"/>
          <w:bCs/>
          <w:color w:val="000000" w:themeColor="text1"/>
          <w:sz w:val="28"/>
          <w:szCs w:val="28"/>
        </w:rPr>
        <w:t xml:space="preserve">Закона </w:t>
      </w:r>
      <w:r w:rsidRPr="000840B4">
        <w:rPr>
          <w:rFonts w:ascii="Times New Roman" w:hAnsi="Times New Roman"/>
          <w:bCs/>
          <w:color w:val="000000" w:themeColor="text1"/>
          <w:sz w:val="28"/>
          <w:szCs w:val="28"/>
        </w:rPr>
        <w:t>не подлежит анализу регулятивного воздействия, поскольку не направлен на урегулирование предпринимательской деятельности.</w:t>
      </w:r>
    </w:p>
    <w:p w:rsidR="00397EEC" w:rsidRPr="000840B4" w:rsidRDefault="00397EEC" w:rsidP="00C17277">
      <w:pPr>
        <w:spacing w:after="0" w:line="240" w:lineRule="auto"/>
        <w:jc w:val="both"/>
        <w:rPr>
          <w:rFonts w:ascii="Times New Roman" w:hAnsi="Times New Roman" w:cs="Times New Roman"/>
          <w:b/>
          <w:sz w:val="28"/>
          <w:szCs w:val="28"/>
          <w:lang w:val="ky-KG"/>
        </w:rPr>
      </w:pPr>
    </w:p>
    <w:p w:rsidR="00C07B35" w:rsidRPr="00C17277" w:rsidRDefault="00C07B35" w:rsidP="00C17277">
      <w:pPr>
        <w:spacing w:after="0" w:line="240" w:lineRule="auto"/>
        <w:jc w:val="both"/>
        <w:rPr>
          <w:rFonts w:ascii="Times New Roman" w:hAnsi="Times New Roman" w:cs="Times New Roman"/>
          <w:b/>
          <w:sz w:val="24"/>
          <w:szCs w:val="24"/>
          <w:lang w:val="ky-KG"/>
        </w:rPr>
      </w:pPr>
    </w:p>
    <w:p w:rsidR="00C17277" w:rsidRPr="000840B4" w:rsidRDefault="00C17277" w:rsidP="00C17277">
      <w:pPr>
        <w:spacing w:after="0" w:line="240" w:lineRule="auto"/>
        <w:rPr>
          <w:rFonts w:ascii="Times New Roman" w:hAnsi="Times New Roman" w:cs="Times New Roman"/>
          <w:b/>
          <w:sz w:val="28"/>
          <w:szCs w:val="28"/>
          <w:lang w:val="ky-KG"/>
        </w:rPr>
      </w:pPr>
      <w:r w:rsidRPr="000840B4">
        <w:rPr>
          <w:rFonts w:ascii="Times New Roman" w:hAnsi="Times New Roman" w:cs="Times New Roman"/>
          <w:b/>
          <w:sz w:val="28"/>
          <w:szCs w:val="28"/>
          <w:lang w:val="ky-KG"/>
        </w:rPr>
        <w:t xml:space="preserve">Директор Государственного агентства                                                                                    по делам местного самоуправленияи и </w:t>
      </w:r>
    </w:p>
    <w:p w:rsidR="00C17277" w:rsidRPr="000840B4" w:rsidRDefault="00C17277" w:rsidP="00C17277">
      <w:pPr>
        <w:spacing w:after="0" w:line="240" w:lineRule="auto"/>
        <w:rPr>
          <w:rFonts w:ascii="Times New Roman" w:hAnsi="Times New Roman" w:cs="Times New Roman"/>
          <w:sz w:val="28"/>
          <w:szCs w:val="28"/>
          <w:lang w:val="ky-KG"/>
        </w:rPr>
      </w:pPr>
      <w:r w:rsidRPr="000840B4">
        <w:rPr>
          <w:rFonts w:ascii="Times New Roman" w:hAnsi="Times New Roman" w:cs="Times New Roman"/>
          <w:b/>
          <w:sz w:val="28"/>
          <w:szCs w:val="28"/>
          <w:lang w:val="ky-KG"/>
        </w:rPr>
        <w:t>межэтнических отношений при                                                                           Правительства Кыргызской Республики                        Б.У.  Салиев</w:t>
      </w:r>
    </w:p>
    <w:p w:rsidR="00397EEC" w:rsidRDefault="00397EEC" w:rsidP="00C17277">
      <w:pPr>
        <w:spacing w:after="0" w:line="240" w:lineRule="auto"/>
        <w:jc w:val="both"/>
        <w:rPr>
          <w:rFonts w:ascii="Times New Roman" w:hAnsi="Times New Roman" w:cs="Times New Roman"/>
          <w:sz w:val="24"/>
          <w:szCs w:val="24"/>
          <w:lang w:val="ky-KG"/>
        </w:rPr>
      </w:pPr>
    </w:p>
    <w:p w:rsidR="00740C16" w:rsidRDefault="00740C16" w:rsidP="00C17277">
      <w:pPr>
        <w:spacing w:after="0" w:line="240" w:lineRule="auto"/>
        <w:jc w:val="both"/>
        <w:rPr>
          <w:rFonts w:ascii="Times New Roman" w:hAnsi="Times New Roman" w:cs="Times New Roman"/>
          <w:sz w:val="24"/>
          <w:szCs w:val="24"/>
          <w:lang w:val="ky-KG"/>
        </w:rPr>
      </w:pPr>
    </w:p>
    <w:p w:rsidR="00740C16" w:rsidRDefault="00740C16" w:rsidP="00C17277">
      <w:pPr>
        <w:spacing w:after="0" w:line="240" w:lineRule="auto"/>
        <w:jc w:val="both"/>
        <w:rPr>
          <w:rFonts w:ascii="Times New Roman" w:hAnsi="Times New Roman" w:cs="Times New Roman"/>
          <w:sz w:val="24"/>
          <w:szCs w:val="24"/>
          <w:lang w:val="ky-KG"/>
        </w:rPr>
      </w:pPr>
    </w:p>
    <w:p w:rsidR="00740C16" w:rsidRDefault="00740C16" w:rsidP="00C17277">
      <w:pPr>
        <w:spacing w:after="0" w:line="240" w:lineRule="auto"/>
        <w:jc w:val="both"/>
        <w:rPr>
          <w:rFonts w:ascii="Times New Roman" w:hAnsi="Times New Roman" w:cs="Times New Roman"/>
          <w:sz w:val="24"/>
          <w:szCs w:val="24"/>
          <w:lang w:val="ky-KG"/>
        </w:rPr>
      </w:pPr>
    </w:p>
    <w:p w:rsidR="00740C16" w:rsidRDefault="00740C16" w:rsidP="00C17277">
      <w:pPr>
        <w:spacing w:after="0" w:line="240" w:lineRule="auto"/>
        <w:jc w:val="both"/>
        <w:rPr>
          <w:rFonts w:ascii="Times New Roman" w:hAnsi="Times New Roman" w:cs="Times New Roman"/>
          <w:sz w:val="24"/>
          <w:szCs w:val="24"/>
          <w:lang w:val="ky-KG"/>
        </w:rPr>
      </w:pPr>
    </w:p>
    <w:p w:rsidR="00740C16" w:rsidRDefault="00740C16" w:rsidP="00C17277">
      <w:pPr>
        <w:spacing w:after="0" w:line="240" w:lineRule="auto"/>
        <w:jc w:val="both"/>
        <w:rPr>
          <w:rFonts w:ascii="Times New Roman" w:hAnsi="Times New Roman" w:cs="Times New Roman"/>
          <w:sz w:val="24"/>
          <w:szCs w:val="24"/>
          <w:lang w:val="ky-KG"/>
        </w:rPr>
      </w:pPr>
    </w:p>
    <w:p w:rsidR="00740C16" w:rsidRDefault="00740C16" w:rsidP="00C17277">
      <w:pPr>
        <w:spacing w:after="0" w:line="240" w:lineRule="auto"/>
        <w:jc w:val="both"/>
        <w:rPr>
          <w:rFonts w:ascii="Times New Roman" w:hAnsi="Times New Roman" w:cs="Times New Roman"/>
          <w:sz w:val="24"/>
          <w:szCs w:val="24"/>
          <w:lang w:val="ky-KG"/>
        </w:rPr>
      </w:pPr>
    </w:p>
    <w:p w:rsidR="00740C16" w:rsidRPr="00740C16" w:rsidRDefault="00740C16" w:rsidP="00C17277">
      <w:pPr>
        <w:spacing w:after="0" w:line="240" w:lineRule="auto"/>
        <w:jc w:val="both"/>
        <w:rPr>
          <w:rFonts w:ascii="Times New Roman" w:hAnsi="Times New Roman" w:cs="Times New Roman"/>
          <w:sz w:val="24"/>
          <w:szCs w:val="24"/>
        </w:rPr>
      </w:pPr>
    </w:p>
    <w:sectPr w:rsidR="00740C16" w:rsidRPr="00740C16" w:rsidSect="005D0FE0">
      <w:headerReference w:type="default" r:id="rId8"/>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157" w:rsidRDefault="00AC5157" w:rsidP="0013435A">
      <w:pPr>
        <w:spacing w:after="0" w:line="240" w:lineRule="auto"/>
      </w:pPr>
      <w:r>
        <w:separator/>
      </w:r>
    </w:p>
  </w:endnote>
  <w:endnote w:type="continuationSeparator" w:id="0">
    <w:p w:rsidR="00AC5157" w:rsidRDefault="00AC5157" w:rsidP="00134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157" w:rsidRDefault="00AC5157" w:rsidP="0013435A">
      <w:pPr>
        <w:spacing w:after="0" w:line="240" w:lineRule="auto"/>
      </w:pPr>
      <w:r>
        <w:separator/>
      </w:r>
    </w:p>
  </w:footnote>
  <w:footnote w:type="continuationSeparator" w:id="0">
    <w:p w:rsidR="00AC5157" w:rsidRDefault="00AC5157" w:rsidP="00134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35A" w:rsidRDefault="0013435A" w:rsidP="0013435A">
    <w:pPr>
      <w:pStyle w:val="a7"/>
    </w:pP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B3219"/>
    <w:multiLevelType w:val="hybridMultilevel"/>
    <w:tmpl w:val="E2F80A0E"/>
    <w:lvl w:ilvl="0" w:tplc="E5021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306F4D1C"/>
    <w:multiLevelType w:val="hybridMultilevel"/>
    <w:tmpl w:val="59543D64"/>
    <w:lvl w:ilvl="0" w:tplc="3DC66048">
      <w:start w:val="1"/>
      <w:numFmt w:val="decimal"/>
      <w:suff w:val="space"/>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A71329E"/>
    <w:multiLevelType w:val="hybridMultilevel"/>
    <w:tmpl w:val="7CD0C9F6"/>
    <w:lvl w:ilvl="0" w:tplc="6A64E352">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3864BC6"/>
    <w:multiLevelType w:val="hybridMultilevel"/>
    <w:tmpl w:val="5D88AA82"/>
    <w:lvl w:ilvl="0" w:tplc="B198BA4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575A5"/>
    <w:rsid w:val="00004CFC"/>
    <w:rsid w:val="00004D6A"/>
    <w:rsid w:val="00006D3C"/>
    <w:rsid w:val="00010EFE"/>
    <w:rsid w:val="00012FEA"/>
    <w:rsid w:val="00013C4D"/>
    <w:rsid w:val="00014932"/>
    <w:rsid w:val="00014B73"/>
    <w:rsid w:val="00014F5F"/>
    <w:rsid w:val="000203A2"/>
    <w:rsid w:val="00020E46"/>
    <w:rsid w:val="00021601"/>
    <w:rsid w:val="00021ABA"/>
    <w:rsid w:val="000243A1"/>
    <w:rsid w:val="000248F6"/>
    <w:rsid w:val="00024B46"/>
    <w:rsid w:val="00025170"/>
    <w:rsid w:val="00030ECE"/>
    <w:rsid w:val="000322E1"/>
    <w:rsid w:val="000326D1"/>
    <w:rsid w:val="00036CDC"/>
    <w:rsid w:val="0004132F"/>
    <w:rsid w:val="00042EC3"/>
    <w:rsid w:val="000455E3"/>
    <w:rsid w:val="0004566F"/>
    <w:rsid w:val="00045DFC"/>
    <w:rsid w:val="00051DC7"/>
    <w:rsid w:val="00053AB2"/>
    <w:rsid w:val="00061A60"/>
    <w:rsid w:val="000624CB"/>
    <w:rsid w:val="00062D12"/>
    <w:rsid w:val="00063800"/>
    <w:rsid w:val="000648E1"/>
    <w:rsid w:val="00064FFD"/>
    <w:rsid w:val="000736B5"/>
    <w:rsid w:val="000737F3"/>
    <w:rsid w:val="00073858"/>
    <w:rsid w:val="000759BE"/>
    <w:rsid w:val="00077940"/>
    <w:rsid w:val="00077F37"/>
    <w:rsid w:val="0008293A"/>
    <w:rsid w:val="000840B4"/>
    <w:rsid w:val="0008444F"/>
    <w:rsid w:val="00084C4A"/>
    <w:rsid w:val="000854B3"/>
    <w:rsid w:val="0008620F"/>
    <w:rsid w:val="00090009"/>
    <w:rsid w:val="00091D43"/>
    <w:rsid w:val="000A0A6A"/>
    <w:rsid w:val="000A378D"/>
    <w:rsid w:val="000A3A43"/>
    <w:rsid w:val="000A4FC2"/>
    <w:rsid w:val="000A590D"/>
    <w:rsid w:val="000A61E3"/>
    <w:rsid w:val="000B0ACD"/>
    <w:rsid w:val="000B42E6"/>
    <w:rsid w:val="000B5095"/>
    <w:rsid w:val="000B5232"/>
    <w:rsid w:val="000B5C55"/>
    <w:rsid w:val="000C03E0"/>
    <w:rsid w:val="000C077E"/>
    <w:rsid w:val="000C1E31"/>
    <w:rsid w:val="000C23C9"/>
    <w:rsid w:val="000C2A3A"/>
    <w:rsid w:val="000C7F05"/>
    <w:rsid w:val="000D00B1"/>
    <w:rsid w:val="000D41E5"/>
    <w:rsid w:val="000D688E"/>
    <w:rsid w:val="000E2D8A"/>
    <w:rsid w:val="000E6795"/>
    <w:rsid w:val="000F1D60"/>
    <w:rsid w:val="000F29D0"/>
    <w:rsid w:val="000F3598"/>
    <w:rsid w:val="000F3727"/>
    <w:rsid w:val="000F39FC"/>
    <w:rsid w:val="000F3CD8"/>
    <w:rsid w:val="000F4F12"/>
    <w:rsid w:val="000F5E25"/>
    <w:rsid w:val="001044F7"/>
    <w:rsid w:val="001067D0"/>
    <w:rsid w:val="00107AF2"/>
    <w:rsid w:val="00110C21"/>
    <w:rsid w:val="001113CD"/>
    <w:rsid w:val="001113E1"/>
    <w:rsid w:val="00112A0E"/>
    <w:rsid w:val="00113562"/>
    <w:rsid w:val="00113E84"/>
    <w:rsid w:val="00114038"/>
    <w:rsid w:val="00116424"/>
    <w:rsid w:val="00117E92"/>
    <w:rsid w:val="00122062"/>
    <w:rsid w:val="00125EEE"/>
    <w:rsid w:val="0012612F"/>
    <w:rsid w:val="00126D7C"/>
    <w:rsid w:val="00131E4E"/>
    <w:rsid w:val="001322F3"/>
    <w:rsid w:val="0013435A"/>
    <w:rsid w:val="00136E0E"/>
    <w:rsid w:val="00143768"/>
    <w:rsid w:val="001459ED"/>
    <w:rsid w:val="0014760B"/>
    <w:rsid w:val="00151673"/>
    <w:rsid w:val="0015481C"/>
    <w:rsid w:val="001552AE"/>
    <w:rsid w:val="0015567F"/>
    <w:rsid w:val="00156AF6"/>
    <w:rsid w:val="00156CA4"/>
    <w:rsid w:val="00160D24"/>
    <w:rsid w:val="00161646"/>
    <w:rsid w:val="00166A9D"/>
    <w:rsid w:val="00167835"/>
    <w:rsid w:val="00171963"/>
    <w:rsid w:val="00174A99"/>
    <w:rsid w:val="0017655D"/>
    <w:rsid w:val="00176F4A"/>
    <w:rsid w:val="001803AB"/>
    <w:rsid w:val="00182A68"/>
    <w:rsid w:val="001832DC"/>
    <w:rsid w:val="00183361"/>
    <w:rsid w:val="00186273"/>
    <w:rsid w:val="00187CF1"/>
    <w:rsid w:val="00195346"/>
    <w:rsid w:val="00196932"/>
    <w:rsid w:val="001A288F"/>
    <w:rsid w:val="001A2AF6"/>
    <w:rsid w:val="001A304E"/>
    <w:rsid w:val="001A3298"/>
    <w:rsid w:val="001A53C7"/>
    <w:rsid w:val="001A7534"/>
    <w:rsid w:val="001B36A8"/>
    <w:rsid w:val="001B6C32"/>
    <w:rsid w:val="001C3702"/>
    <w:rsid w:val="001C415B"/>
    <w:rsid w:val="001C4C37"/>
    <w:rsid w:val="001C60AD"/>
    <w:rsid w:val="001C6C11"/>
    <w:rsid w:val="001D0990"/>
    <w:rsid w:val="001D15F5"/>
    <w:rsid w:val="001D25E2"/>
    <w:rsid w:val="001D2809"/>
    <w:rsid w:val="001D5126"/>
    <w:rsid w:val="001D58CD"/>
    <w:rsid w:val="001D5E5E"/>
    <w:rsid w:val="001D6FAD"/>
    <w:rsid w:val="001D7249"/>
    <w:rsid w:val="001E0739"/>
    <w:rsid w:val="001E0D4A"/>
    <w:rsid w:val="001E1A92"/>
    <w:rsid w:val="001E288C"/>
    <w:rsid w:val="001E4EF3"/>
    <w:rsid w:val="001E50F3"/>
    <w:rsid w:val="001E74B0"/>
    <w:rsid w:val="001F00C6"/>
    <w:rsid w:val="001F06D8"/>
    <w:rsid w:val="001F5036"/>
    <w:rsid w:val="001F5113"/>
    <w:rsid w:val="001F5BCF"/>
    <w:rsid w:val="001F6E92"/>
    <w:rsid w:val="00200C3D"/>
    <w:rsid w:val="002014CA"/>
    <w:rsid w:val="002018A7"/>
    <w:rsid w:val="00206D53"/>
    <w:rsid w:val="0021275E"/>
    <w:rsid w:val="002135EB"/>
    <w:rsid w:val="00214840"/>
    <w:rsid w:val="00215D72"/>
    <w:rsid w:val="00217813"/>
    <w:rsid w:val="0021798A"/>
    <w:rsid w:val="00220990"/>
    <w:rsid w:val="002224B2"/>
    <w:rsid w:val="00222CB9"/>
    <w:rsid w:val="00223612"/>
    <w:rsid w:val="002245FC"/>
    <w:rsid w:val="00225BA7"/>
    <w:rsid w:val="00226232"/>
    <w:rsid w:val="0022650F"/>
    <w:rsid w:val="00231462"/>
    <w:rsid w:val="002369C2"/>
    <w:rsid w:val="00240E75"/>
    <w:rsid w:val="0024278C"/>
    <w:rsid w:val="00242B9A"/>
    <w:rsid w:val="002430CF"/>
    <w:rsid w:val="0024363D"/>
    <w:rsid w:val="0025032A"/>
    <w:rsid w:val="002543FD"/>
    <w:rsid w:val="00254C27"/>
    <w:rsid w:val="00255260"/>
    <w:rsid w:val="002578E7"/>
    <w:rsid w:val="00260196"/>
    <w:rsid w:val="002608BD"/>
    <w:rsid w:val="002613C0"/>
    <w:rsid w:val="00263C37"/>
    <w:rsid w:val="0026655B"/>
    <w:rsid w:val="00267E18"/>
    <w:rsid w:val="0027057C"/>
    <w:rsid w:val="002706A1"/>
    <w:rsid w:val="00273056"/>
    <w:rsid w:val="00273446"/>
    <w:rsid w:val="00274167"/>
    <w:rsid w:val="00277C06"/>
    <w:rsid w:val="00285622"/>
    <w:rsid w:val="00285737"/>
    <w:rsid w:val="00291A64"/>
    <w:rsid w:val="00291FB3"/>
    <w:rsid w:val="00292509"/>
    <w:rsid w:val="00293F95"/>
    <w:rsid w:val="00294C8E"/>
    <w:rsid w:val="00296A83"/>
    <w:rsid w:val="00296FFB"/>
    <w:rsid w:val="002A05ED"/>
    <w:rsid w:val="002A112B"/>
    <w:rsid w:val="002A1771"/>
    <w:rsid w:val="002A22DB"/>
    <w:rsid w:val="002A236B"/>
    <w:rsid w:val="002A2822"/>
    <w:rsid w:val="002A3528"/>
    <w:rsid w:val="002A46F0"/>
    <w:rsid w:val="002A4F5A"/>
    <w:rsid w:val="002B2958"/>
    <w:rsid w:val="002B3133"/>
    <w:rsid w:val="002B3D01"/>
    <w:rsid w:val="002B532E"/>
    <w:rsid w:val="002B71E4"/>
    <w:rsid w:val="002C0425"/>
    <w:rsid w:val="002C3122"/>
    <w:rsid w:val="002C6FA6"/>
    <w:rsid w:val="002D0A90"/>
    <w:rsid w:val="002D0E72"/>
    <w:rsid w:val="002D10B0"/>
    <w:rsid w:val="002D1DD8"/>
    <w:rsid w:val="002D6561"/>
    <w:rsid w:val="002E1C17"/>
    <w:rsid w:val="002E2A9A"/>
    <w:rsid w:val="002E351F"/>
    <w:rsid w:val="002E3B22"/>
    <w:rsid w:val="002E7719"/>
    <w:rsid w:val="002F00E1"/>
    <w:rsid w:val="002F1B0D"/>
    <w:rsid w:val="002F5447"/>
    <w:rsid w:val="002F77D6"/>
    <w:rsid w:val="002F78D4"/>
    <w:rsid w:val="0030009E"/>
    <w:rsid w:val="003015DD"/>
    <w:rsid w:val="003022BF"/>
    <w:rsid w:val="00303E39"/>
    <w:rsid w:val="00304BA4"/>
    <w:rsid w:val="00306ACD"/>
    <w:rsid w:val="00310026"/>
    <w:rsid w:val="003117F0"/>
    <w:rsid w:val="003147DA"/>
    <w:rsid w:val="00315735"/>
    <w:rsid w:val="00322291"/>
    <w:rsid w:val="00323C92"/>
    <w:rsid w:val="00324452"/>
    <w:rsid w:val="00326B4C"/>
    <w:rsid w:val="00327E04"/>
    <w:rsid w:val="0033033A"/>
    <w:rsid w:val="00330E55"/>
    <w:rsid w:val="00331CE4"/>
    <w:rsid w:val="00335479"/>
    <w:rsid w:val="00335656"/>
    <w:rsid w:val="00336FA9"/>
    <w:rsid w:val="00340210"/>
    <w:rsid w:val="00341259"/>
    <w:rsid w:val="0034150F"/>
    <w:rsid w:val="00341BCB"/>
    <w:rsid w:val="0034525D"/>
    <w:rsid w:val="0034535D"/>
    <w:rsid w:val="00345DA4"/>
    <w:rsid w:val="00345F2A"/>
    <w:rsid w:val="00347F7D"/>
    <w:rsid w:val="00354EEC"/>
    <w:rsid w:val="00355B8F"/>
    <w:rsid w:val="00355DB6"/>
    <w:rsid w:val="003562FF"/>
    <w:rsid w:val="00357E63"/>
    <w:rsid w:val="0036052E"/>
    <w:rsid w:val="00362493"/>
    <w:rsid w:val="0036341B"/>
    <w:rsid w:val="00364072"/>
    <w:rsid w:val="00366680"/>
    <w:rsid w:val="00371A5E"/>
    <w:rsid w:val="003732E3"/>
    <w:rsid w:val="0037391F"/>
    <w:rsid w:val="00373D49"/>
    <w:rsid w:val="003748CB"/>
    <w:rsid w:val="003770A5"/>
    <w:rsid w:val="00377231"/>
    <w:rsid w:val="00377EF5"/>
    <w:rsid w:val="0038076A"/>
    <w:rsid w:val="0038267B"/>
    <w:rsid w:val="003836D8"/>
    <w:rsid w:val="0038383C"/>
    <w:rsid w:val="00383C52"/>
    <w:rsid w:val="00383FB9"/>
    <w:rsid w:val="003853F3"/>
    <w:rsid w:val="00385C30"/>
    <w:rsid w:val="00387B43"/>
    <w:rsid w:val="003908F2"/>
    <w:rsid w:val="00391888"/>
    <w:rsid w:val="0039296C"/>
    <w:rsid w:val="00394059"/>
    <w:rsid w:val="00397EEC"/>
    <w:rsid w:val="003A34EB"/>
    <w:rsid w:val="003B03BA"/>
    <w:rsid w:val="003B057B"/>
    <w:rsid w:val="003B10F4"/>
    <w:rsid w:val="003B23B5"/>
    <w:rsid w:val="003B26C4"/>
    <w:rsid w:val="003B32D0"/>
    <w:rsid w:val="003C00F5"/>
    <w:rsid w:val="003C037D"/>
    <w:rsid w:val="003C16F3"/>
    <w:rsid w:val="003C34CF"/>
    <w:rsid w:val="003C6378"/>
    <w:rsid w:val="003C69C4"/>
    <w:rsid w:val="003C7E25"/>
    <w:rsid w:val="003D159C"/>
    <w:rsid w:val="003D1FFD"/>
    <w:rsid w:val="003D225C"/>
    <w:rsid w:val="003D270B"/>
    <w:rsid w:val="003D2BB9"/>
    <w:rsid w:val="003D4A25"/>
    <w:rsid w:val="003D6D70"/>
    <w:rsid w:val="003D7CDD"/>
    <w:rsid w:val="003E31C5"/>
    <w:rsid w:val="003E3AB4"/>
    <w:rsid w:val="003F6100"/>
    <w:rsid w:val="003F65D0"/>
    <w:rsid w:val="003F6E0C"/>
    <w:rsid w:val="00402123"/>
    <w:rsid w:val="004114CE"/>
    <w:rsid w:val="00415C72"/>
    <w:rsid w:val="00416337"/>
    <w:rsid w:val="00417554"/>
    <w:rsid w:val="004208D5"/>
    <w:rsid w:val="0042207A"/>
    <w:rsid w:val="004249D5"/>
    <w:rsid w:val="00425541"/>
    <w:rsid w:val="00425D6D"/>
    <w:rsid w:val="00431183"/>
    <w:rsid w:val="00433C64"/>
    <w:rsid w:val="00436123"/>
    <w:rsid w:val="00436C04"/>
    <w:rsid w:val="00436D32"/>
    <w:rsid w:val="00440380"/>
    <w:rsid w:val="00440BD0"/>
    <w:rsid w:val="004429A0"/>
    <w:rsid w:val="00442A03"/>
    <w:rsid w:val="00443BFA"/>
    <w:rsid w:val="00443FC1"/>
    <w:rsid w:val="00444B1C"/>
    <w:rsid w:val="00445031"/>
    <w:rsid w:val="00450462"/>
    <w:rsid w:val="00450AE9"/>
    <w:rsid w:val="00455F7E"/>
    <w:rsid w:val="00456B5E"/>
    <w:rsid w:val="0047164B"/>
    <w:rsid w:val="0047201A"/>
    <w:rsid w:val="00472150"/>
    <w:rsid w:val="00473BB6"/>
    <w:rsid w:val="0047747F"/>
    <w:rsid w:val="00483AD6"/>
    <w:rsid w:val="004853C2"/>
    <w:rsid w:val="00486C89"/>
    <w:rsid w:val="00486CD8"/>
    <w:rsid w:val="0049295F"/>
    <w:rsid w:val="00492F9C"/>
    <w:rsid w:val="0049330E"/>
    <w:rsid w:val="00493F11"/>
    <w:rsid w:val="004975BE"/>
    <w:rsid w:val="004A044C"/>
    <w:rsid w:val="004A5677"/>
    <w:rsid w:val="004B255D"/>
    <w:rsid w:val="004B3F37"/>
    <w:rsid w:val="004B5010"/>
    <w:rsid w:val="004B584E"/>
    <w:rsid w:val="004B679F"/>
    <w:rsid w:val="004B6970"/>
    <w:rsid w:val="004C2BC3"/>
    <w:rsid w:val="004C6B16"/>
    <w:rsid w:val="004C7767"/>
    <w:rsid w:val="004C77A0"/>
    <w:rsid w:val="004D1E4B"/>
    <w:rsid w:val="004E0319"/>
    <w:rsid w:val="004E11E5"/>
    <w:rsid w:val="004E23BE"/>
    <w:rsid w:val="004E3808"/>
    <w:rsid w:val="004E45EA"/>
    <w:rsid w:val="004E47E9"/>
    <w:rsid w:val="004E56EF"/>
    <w:rsid w:val="004F0DEC"/>
    <w:rsid w:val="004F3912"/>
    <w:rsid w:val="005011A1"/>
    <w:rsid w:val="005035BC"/>
    <w:rsid w:val="00505928"/>
    <w:rsid w:val="00505C90"/>
    <w:rsid w:val="0050679A"/>
    <w:rsid w:val="00512294"/>
    <w:rsid w:val="00514C17"/>
    <w:rsid w:val="00521B56"/>
    <w:rsid w:val="00522077"/>
    <w:rsid w:val="00525AD9"/>
    <w:rsid w:val="00526363"/>
    <w:rsid w:val="00530516"/>
    <w:rsid w:val="00531C19"/>
    <w:rsid w:val="005360A2"/>
    <w:rsid w:val="00536F3E"/>
    <w:rsid w:val="0054083F"/>
    <w:rsid w:val="00542991"/>
    <w:rsid w:val="0055412D"/>
    <w:rsid w:val="00554370"/>
    <w:rsid w:val="005575A5"/>
    <w:rsid w:val="005579B1"/>
    <w:rsid w:val="005612DD"/>
    <w:rsid w:val="0056187A"/>
    <w:rsid w:val="00563C2D"/>
    <w:rsid w:val="00567C17"/>
    <w:rsid w:val="00570236"/>
    <w:rsid w:val="00574A57"/>
    <w:rsid w:val="005779AE"/>
    <w:rsid w:val="00580D43"/>
    <w:rsid w:val="005810E0"/>
    <w:rsid w:val="00581BE6"/>
    <w:rsid w:val="005855AD"/>
    <w:rsid w:val="00585E12"/>
    <w:rsid w:val="00587498"/>
    <w:rsid w:val="00591D77"/>
    <w:rsid w:val="00592C4E"/>
    <w:rsid w:val="00593AE2"/>
    <w:rsid w:val="00597303"/>
    <w:rsid w:val="005A0FF3"/>
    <w:rsid w:val="005A1AC7"/>
    <w:rsid w:val="005A1F88"/>
    <w:rsid w:val="005A53FF"/>
    <w:rsid w:val="005A5932"/>
    <w:rsid w:val="005B019A"/>
    <w:rsid w:val="005B1A74"/>
    <w:rsid w:val="005B206E"/>
    <w:rsid w:val="005B27F8"/>
    <w:rsid w:val="005B543B"/>
    <w:rsid w:val="005B6A5E"/>
    <w:rsid w:val="005B79BA"/>
    <w:rsid w:val="005C288D"/>
    <w:rsid w:val="005C2D8B"/>
    <w:rsid w:val="005C4EBF"/>
    <w:rsid w:val="005C6315"/>
    <w:rsid w:val="005D0FE0"/>
    <w:rsid w:val="005D1369"/>
    <w:rsid w:val="005D195E"/>
    <w:rsid w:val="005D3A6B"/>
    <w:rsid w:val="005D4466"/>
    <w:rsid w:val="005D5632"/>
    <w:rsid w:val="005D6847"/>
    <w:rsid w:val="005D6EC5"/>
    <w:rsid w:val="005E0451"/>
    <w:rsid w:val="005E14F9"/>
    <w:rsid w:val="005E1BAD"/>
    <w:rsid w:val="005E3BA3"/>
    <w:rsid w:val="005E410A"/>
    <w:rsid w:val="005E5AFC"/>
    <w:rsid w:val="005E77BC"/>
    <w:rsid w:val="005F1360"/>
    <w:rsid w:val="005F1992"/>
    <w:rsid w:val="005F478C"/>
    <w:rsid w:val="005F4C68"/>
    <w:rsid w:val="005F7520"/>
    <w:rsid w:val="005F772F"/>
    <w:rsid w:val="005F7D79"/>
    <w:rsid w:val="006008A3"/>
    <w:rsid w:val="006031EF"/>
    <w:rsid w:val="006104E5"/>
    <w:rsid w:val="006105FF"/>
    <w:rsid w:val="00610A37"/>
    <w:rsid w:val="00611049"/>
    <w:rsid w:val="00611CC2"/>
    <w:rsid w:val="00613BF7"/>
    <w:rsid w:val="0061496B"/>
    <w:rsid w:val="006164E8"/>
    <w:rsid w:val="00616D74"/>
    <w:rsid w:val="00621285"/>
    <w:rsid w:val="00622414"/>
    <w:rsid w:val="00623525"/>
    <w:rsid w:val="006240D3"/>
    <w:rsid w:val="00624418"/>
    <w:rsid w:val="00630F5D"/>
    <w:rsid w:val="00631A25"/>
    <w:rsid w:val="006321CC"/>
    <w:rsid w:val="0063380B"/>
    <w:rsid w:val="00634695"/>
    <w:rsid w:val="00640278"/>
    <w:rsid w:val="0064110B"/>
    <w:rsid w:val="00644FAA"/>
    <w:rsid w:val="00645099"/>
    <w:rsid w:val="00645594"/>
    <w:rsid w:val="00650189"/>
    <w:rsid w:val="006503D2"/>
    <w:rsid w:val="00651019"/>
    <w:rsid w:val="006521B2"/>
    <w:rsid w:val="006526BF"/>
    <w:rsid w:val="006544DC"/>
    <w:rsid w:val="00655EE7"/>
    <w:rsid w:val="00656373"/>
    <w:rsid w:val="0065670A"/>
    <w:rsid w:val="006579EF"/>
    <w:rsid w:val="00662198"/>
    <w:rsid w:val="0066279E"/>
    <w:rsid w:val="00665235"/>
    <w:rsid w:val="0066563D"/>
    <w:rsid w:val="006663E8"/>
    <w:rsid w:val="00673552"/>
    <w:rsid w:val="00674A39"/>
    <w:rsid w:val="00675D70"/>
    <w:rsid w:val="006764A2"/>
    <w:rsid w:val="006765AE"/>
    <w:rsid w:val="0068057F"/>
    <w:rsid w:val="00681878"/>
    <w:rsid w:val="006850DC"/>
    <w:rsid w:val="0068738C"/>
    <w:rsid w:val="00687E1D"/>
    <w:rsid w:val="006906FD"/>
    <w:rsid w:val="00691B4F"/>
    <w:rsid w:val="00691D91"/>
    <w:rsid w:val="00694C50"/>
    <w:rsid w:val="006A03D2"/>
    <w:rsid w:val="006A2268"/>
    <w:rsid w:val="006A59DF"/>
    <w:rsid w:val="006A5A1E"/>
    <w:rsid w:val="006A7A4B"/>
    <w:rsid w:val="006B033E"/>
    <w:rsid w:val="006B3C25"/>
    <w:rsid w:val="006B54A9"/>
    <w:rsid w:val="006B6B1D"/>
    <w:rsid w:val="006C0093"/>
    <w:rsid w:val="006C073D"/>
    <w:rsid w:val="006C539F"/>
    <w:rsid w:val="006C5C96"/>
    <w:rsid w:val="006C6A7C"/>
    <w:rsid w:val="006D1749"/>
    <w:rsid w:val="006D259F"/>
    <w:rsid w:val="006D2D65"/>
    <w:rsid w:val="006D4E26"/>
    <w:rsid w:val="006D6CE9"/>
    <w:rsid w:val="006E2660"/>
    <w:rsid w:val="006E4A06"/>
    <w:rsid w:val="006E50AE"/>
    <w:rsid w:val="006E5ADB"/>
    <w:rsid w:val="006E6227"/>
    <w:rsid w:val="006E6A7B"/>
    <w:rsid w:val="006E6B1D"/>
    <w:rsid w:val="006F1FEC"/>
    <w:rsid w:val="006F3027"/>
    <w:rsid w:val="006F397C"/>
    <w:rsid w:val="006F3E26"/>
    <w:rsid w:val="006F5955"/>
    <w:rsid w:val="00701C60"/>
    <w:rsid w:val="0070567A"/>
    <w:rsid w:val="00707068"/>
    <w:rsid w:val="00710A52"/>
    <w:rsid w:val="0071237F"/>
    <w:rsid w:val="007124D4"/>
    <w:rsid w:val="007140A6"/>
    <w:rsid w:val="00714974"/>
    <w:rsid w:val="007151C8"/>
    <w:rsid w:val="0072006B"/>
    <w:rsid w:val="00720C62"/>
    <w:rsid w:val="00721BE6"/>
    <w:rsid w:val="00721EF8"/>
    <w:rsid w:val="00723407"/>
    <w:rsid w:val="007247C3"/>
    <w:rsid w:val="007249D7"/>
    <w:rsid w:val="00724A3E"/>
    <w:rsid w:val="00725275"/>
    <w:rsid w:val="0072580C"/>
    <w:rsid w:val="00725BAA"/>
    <w:rsid w:val="00730FB5"/>
    <w:rsid w:val="0073135A"/>
    <w:rsid w:val="00731C12"/>
    <w:rsid w:val="00733E90"/>
    <w:rsid w:val="0073465F"/>
    <w:rsid w:val="00740C16"/>
    <w:rsid w:val="00746CF1"/>
    <w:rsid w:val="0074766E"/>
    <w:rsid w:val="007479C2"/>
    <w:rsid w:val="00752A66"/>
    <w:rsid w:val="00753DC5"/>
    <w:rsid w:val="00757677"/>
    <w:rsid w:val="00757CC4"/>
    <w:rsid w:val="00757F2A"/>
    <w:rsid w:val="00761F06"/>
    <w:rsid w:val="00762FEB"/>
    <w:rsid w:val="00765CD9"/>
    <w:rsid w:val="00770113"/>
    <w:rsid w:val="0077014D"/>
    <w:rsid w:val="007706D1"/>
    <w:rsid w:val="00770A23"/>
    <w:rsid w:val="00771001"/>
    <w:rsid w:val="007724E1"/>
    <w:rsid w:val="00774DEB"/>
    <w:rsid w:val="007755D4"/>
    <w:rsid w:val="00775697"/>
    <w:rsid w:val="00775728"/>
    <w:rsid w:val="00775740"/>
    <w:rsid w:val="00775741"/>
    <w:rsid w:val="007766E4"/>
    <w:rsid w:val="007769BF"/>
    <w:rsid w:val="0077785C"/>
    <w:rsid w:val="007779BD"/>
    <w:rsid w:val="0078018F"/>
    <w:rsid w:val="00780503"/>
    <w:rsid w:val="007808E1"/>
    <w:rsid w:val="00780A61"/>
    <w:rsid w:val="00781CD7"/>
    <w:rsid w:val="00782A26"/>
    <w:rsid w:val="00786941"/>
    <w:rsid w:val="00786BE6"/>
    <w:rsid w:val="00791055"/>
    <w:rsid w:val="00791772"/>
    <w:rsid w:val="00792030"/>
    <w:rsid w:val="00792033"/>
    <w:rsid w:val="007A1A56"/>
    <w:rsid w:val="007A21FC"/>
    <w:rsid w:val="007A297B"/>
    <w:rsid w:val="007A6A37"/>
    <w:rsid w:val="007B1C46"/>
    <w:rsid w:val="007B3C68"/>
    <w:rsid w:val="007B6DFF"/>
    <w:rsid w:val="007B6FD9"/>
    <w:rsid w:val="007B723F"/>
    <w:rsid w:val="007C3237"/>
    <w:rsid w:val="007C5F18"/>
    <w:rsid w:val="007D118E"/>
    <w:rsid w:val="007D1D84"/>
    <w:rsid w:val="007D36E3"/>
    <w:rsid w:val="007D475F"/>
    <w:rsid w:val="007E1E3B"/>
    <w:rsid w:val="007E464A"/>
    <w:rsid w:val="007E51F7"/>
    <w:rsid w:val="007E5A29"/>
    <w:rsid w:val="007F4B6C"/>
    <w:rsid w:val="008029E2"/>
    <w:rsid w:val="00806962"/>
    <w:rsid w:val="008076D7"/>
    <w:rsid w:val="00811172"/>
    <w:rsid w:val="00811198"/>
    <w:rsid w:val="00812193"/>
    <w:rsid w:val="00814F4C"/>
    <w:rsid w:val="0081569C"/>
    <w:rsid w:val="008157DD"/>
    <w:rsid w:val="0082770F"/>
    <w:rsid w:val="00827B61"/>
    <w:rsid w:val="00827C93"/>
    <w:rsid w:val="008305ED"/>
    <w:rsid w:val="00830660"/>
    <w:rsid w:val="008308C6"/>
    <w:rsid w:val="00831C41"/>
    <w:rsid w:val="0083278F"/>
    <w:rsid w:val="00834156"/>
    <w:rsid w:val="00836DE4"/>
    <w:rsid w:val="00837A52"/>
    <w:rsid w:val="00842830"/>
    <w:rsid w:val="00845D02"/>
    <w:rsid w:val="00845D62"/>
    <w:rsid w:val="00847B55"/>
    <w:rsid w:val="0085456C"/>
    <w:rsid w:val="00854D5A"/>
    <w:rsid w:val="00855AF0"/>
    <w:rsid w:val="00855DD1"/>
    <w:rsid w:val="00861E3F"/>
    <w:rsid w:val="008621FD"/>
    <w:rsid w:val="0087078E"/>
    <w:rsid w:val="008755C1"/>
    <w:rsid w:val="00875B4B"/>
    <w:rsid w:val="00876289"/>
    <w:rsid w:val="00880308"/>
    <w:rsid w:val="008804C3"/>
    <w:rsid w:val="00883449"/>
    <w:rsid w:val="008923D6"/>
    <w:rsid w:val="008958CA"/>
    <w:rsid w:val="00897DE7"/>
    <w:rsid w:val="008A0879"/>
    <w:rsid w:val="008A3461"/>
    <w:rsid w:val="008A7E11"/>
    <w:rsid w:val="008B0793"/>
    <w:rsid w:val="008B151B"/>
    <w:rsid w:val="008B2BA0"/>
    <w:rsid w:val="008B49E0"/>
    <w:rsid w:val="008B58E7"/>
    <w:rsid w:val="008C1434"/>
    <w:rsid w:val="008C544B"/>
    <w:rsid w:val="008D1577"/>
    <w:rsid w:val="008D1D4E"/>
    <w:rsid w:val="008D2DB4"/>
    <w:rsid w:val="008E4961"/>
    <w:rsid w:val="008E5027"/>
    <w:rsid w:val="008E5816"/>
    <w:rsid w:val="008E63F6"/>
    <w:rsid w:val="008F1716"/>
    <w:rsid w:val="008F3838"/>
    <w:rsid w:val="008F4518"/>
    <w:rsid w:val="008F52B2"/>
    <w:rsid w:val="008F5858"/>
    <w:rsid w:val="008F590B"/>
    <w:rsid w:val="00901BCD"/>
    <w:rsid w:val="00903018"/>
    <w:rsid w:val="009041BD"/>
    <w:rsid w:val="00904694"/>
    <w:rsid w:val="0090477F"/>
    <w:rsid w:val="00905C8C"/>
    <w:rsid w:val="009067CA"/>
    <w:rsid w:val="00907118"/>
    <w:rsid w:val="00907C1C"/>
    <w:rsid w:val="0091242B"/>
    <w:rsid w:val="00913A22"/>
    <w:rsid w:val="009150A1"/>
    <w:rsid w:val="009174F3"/>
    <w:rsid w:val="00920054"/>
    <w:rsid w:val="00920904"/>
    <w:rsid w:val="00920E40"/>
    <w:rsid w:val="0092289B"/>
    <w:rsid w:val="00926A4D"/>
    <w:rsid w:val="00931F3C"/>
    <w:rsid w:val="009330B1"/>
    <w:rsid w:val="009433BD"/>
    <w:rsid w:val="009447F2"/>
    <w:rsid w:val="009448A0"/>
    <w:rsid w:val="00946111"/>
    <w:rsid w:val="00946350"/>
    <w:rsid w:val="009503C0"/>
    <w:rsid w:val="009542B1"/>
    <w:rsid w:val="00955740"/>
    <w:rsid w:val="00957DF7"/>
    <w:rsid w:val="00962F19"/>
    <w:rsid w:val="00964EE3"/>
    <w:rsid w:val="00966A00"/>
    <w:rsid w:val="00967781"/>
    <w:rsid w:val="009759A0"/>
    <w:rsid w:val="0097612E"/>
    <w:rsid w:val="009775E2"/>
    <w:rsid w:val="00980C68"/>
    <w:rsid w:val="00981E55"/>
    <w:rsid w:val="00983B57"/>
    <w:rsid w:val="00985389"/>
    <w:rsid w:val="00986872"/>
    <w:rsid w:val="00990AAD"/>
    <w:rsid w:val="00990EC0"/>
    <w:rsid w:val="0099173B"/>
    <w:rsid w:val="00991856"/>
    <w:rsid w:val="00992D98"/>
    <w:rsid w:val="00994832"/>
    <w:rsid w:val="00994F57"/>
    <w:rsid w:val="009954BB"/>
    <w:rsid w:val="00995692"/>
    <w:rsid w:val="00997D6D"/>
    <w:rsid w:val="009A09E8"/>
    <w:rsid w:val="009A2FC9"/>
    <w:rsid w:val="009A3FB1"/>
    <w:rsid w:val="009A47FA"/>
    <w:rsid w:val="009B00A3"/>
    <w:rsid w:val="009B28C4"/>
    <w:rsid w:val="009B2F2C"/>
    <w:rsid w:val="009B437B"/>
    <w:rsid w:val="009B542A"/>
    <w:rsid w:val="009B732B"/>
    <w:rsid w:val="009C0748"/>
    <w:rsid w:val="009C139C"/>
    <w:rsid w:val="009D4374"/>
    <w:rsid w:val="009D6314"/>
    <w:rsid w:val="009D6A64"/>
    <w:rsid w:val="009E0A2D"/>
    <w:rsid w:val="009E4238"/>
    <w:rsid w:val="009E47FB"/>
    <w:rsid w:val="009E4B93"/>
    <w:rsid w:val="009F2B74"/>
    <w:rsid w:val="00A005BC"/>
    <w:rsid w:val="00A02EA3"/>
    <w:rsid w:val="00A03995"/>
    <w:rsid w:val="00A06EBF"/>
    <w:rsid w:val="00A110D3"/>
    <w:rsid w:val="00A11CFA"/>
    <w:rsid w:val="00A140B6"/>
    <w:rsid w:val="00A14433"/>
    <w:rsid w:val="00A17279"/>
    <w:rsid w:val="00A21090"/>
    <w:rsid w:val="00A31596"/>
    <w:rsid w:val="00A316E6"/>
    <w:rsid w:val="00A34859"/>
    <w:rsid w:val="00A35322"/>
    <w:rsid w:val="00A419AF"/>
    <w:rsid w:val="00A4299D"/>
    <w:rsid w:val="00A441D4"/>
    <w:rsid w:val="00A44F73"/>
    <w:rsid w:val="00A539EC"/>
    <w:rsid w:val="00A53A73"/>
    <w:rsid w:val="00A57221"/>
    <w:rsid w:val="00A60188"/>
    <w:rsid w:val="00A618B6"/>
    <w:rsid w:val="00A625EA"/>
    <w:rsid w:val="00A63978"/>
    <w:rsid w:val="00A6398D"/>
    <w:rsid w:val="00A63D7F"/>
    <w:rsid w:val="00A70469"/>
    <w:rsid w:val="00A7183B"/>
    <w:rsid w:val="00A74741"/>
    <w:rsid w:val="00A81B25"/>
    <w:rsid w:val="00A8295E"/>
    <w:rsid w:val="00A82F0E"/>
    <w:rsid w:val="00A91579"/>
    <w:rsid w:val="00A91BDA"/>
    <w:rsid w:val="00A94581"/>
    <w:rsid w:val="00A94A6D"/>
    <w:rsid w:val="00A94C1A"/>
    <w:rsid w:val="00A95098"/>
    <w:rsid w:val="00A960EC"/>
    <w:rsid w:val="00A96941"/>
    <w:rsid w:val="00A97345"/>
    <w:rsid w:val="00A97806"/>
    <w:rsid w:val="00A97B90"/>
    <w:rsid w:val="00AA1051"/>
    <w:rsid w:val="00AA4377"/>
    <w:rsid w:val="00AB0093"/>
    <w:rsid w:val="00AB3F46"/>
    <w:rsid w:val="00AB48C4"/>
    <w:rsid w:val="00AB513C"/>
    <w:rsid w:val="00AB77B1"/>
    <w:rsid w:val="00AB7E1F"/>
    <w:rsid w:val="00AC19E3"/>
    <w:rsid w:val="00AC4660"/>
    <w:rsid w:val="00AC5157"/>
    <w:rsid w:val="00AC5E75"/>
    <w:rsid w:val="00AC6C7E"/>
    <w:rsid w:val="00AC7EA7"/>
    <w:rsid w:val="00AD27FF"/>
    <w:rsid w:val="00AD39D4"/>
    <w:rsid w:val="00AD44AD"/>
    <w:rsid w:val="00AD667E"/>
    <w:rsid w:val="00AD79D8"/>
    <w:rsid w:val="00AE1499"/>
    <w:rsid w:val="00AE75DF"/>
    <w:rsid w:val="00AE78F2"/>
    <w:rsid w:val="00AF0840"/>
    <w:rsid w:val="00AF11F2"/>
    <w:rsid w:val="00AF1B42"/>
    <w:rsid w:val="00AF2B7A"/>
    <w:rsid w:val="00AF4737"/>
    <w:rsid w:val="00AF5C4F"/>
    <w:rsid w:val="00AF7789"/>
    <w:rsid w:val="00AF7E63"/>
    <w:rsid w:val="00B017B1"/>
    <w:rsid w:val="00B02648"/>
    <w:rsid w:val="00B03A20"/>
    <w:rsid w:val="00B0435A"/>
    <w:rsid w:val="00B0785C"/>
    <w:rsid w:val="00B078E1"/>
    <w:rsid w:val="00B1202D"/>
    <w:rsid w:val="00B14332"/>
    <w:rsid w:val="00B1471D"/>
    <w:rsid w:val="00B157E2"/>
    <w:rsid w:val="00B1670C"/>
    <w:rsid w:val="00B17A35"/>
    <w:rsid w:val="00B20A78"/>
    <w:rsid w:val="00B2145C"/>
    <w:rsid w:val="00B218DA"/>
    <w:rsid w:val="00B231A8"/>
    <w:rsid w:val="00B233FE"/>
    <w:rsid w:val="00B25BE2"/>
    <w:rsid w:val="00B273FC"/>
    <w:rsid w:val="00B307C1"/>
    <w:rsid w:val="00B30E18"/>
    <w:rsid w:val="00B30E1B"/>
    <w:rsid w:val="00B320A8"/>
    <w:rsid w:val="00B3469D"/>
    <w:rsid w:val="00B36D04"/>
    <w:rsid w:val="00B375D3"/>
    <w:rsid w:val="00B41FCD"/>
    <w:rsid w:val="00B441D0"/>
    <w:rsid w:val="00B442EC"/>
    <w:rsid w:val="00B46987"/>
    <w:rsid w:val="00B470F1"/>
    <w:rsid w:val="00B50BF2"/>
    <w:rsid w:val="00B512FD"/>
    <w:rsid w:val="00B535E9"/>
    <w:rsid w:val="00B55FA4"/>
    <w:rsid w:val="00B560A6"/>
    <w:rsid w:val="00B56B8A"/>
    <w:rsid w:val="00B60FEF"/>
    <w:rsid w:val="00B66D9E"/>
    <w:rsid w:val="00B670B7"/>
    <w:rsid w:val="00B71B61"/>
    <w:rsid w:val="00B722F5"/>
    <w:rsid w:val="00B737CF"/>
    <w:rsid w:val="00B74543"/>
    <w:rsid w:val="00B75412"/>
    <w:rsid w:val="00B76F82"/>
    <w:rsid w:val="00B80922"/>
    <w:rsid w:val="00B8558D"/>
    <w:rsid w:val="00B85733"/>
    <w:rsid w:val="00B8592D"/>
    <w:rsid w:val="00B866CE"/>
    <w:rsid w:val="00B92B00"/>
    <w:rsid w:val="00B95308"/>
    <w:rsid w:val="00BA07A7"/>
    <w:rsid w:val="00BB06B9"/>
    <w:rsid w:val="00BB50CD"/>
    <w:rsid w:val="00BB5C5D"/>
    <w:rsid w:val="00BC00B3"/>
    <w:rsid w:val="00BC2491"/>
    <w:rsid w:val="00BC2E88"/>
    <w:rsid w:val="00BC6A92"/>
    <w:rsid w:val="00BC6FCA"/>
    <w:rsid w:val="00BD0767"/>
    <w:rsid w:val="00BD0D6B"/>
    <w:rsid w:val="00BD2A38"/>
    <w:rsid w:val="00BD64FB"/>
    <w:rsid w:val="00BE7626"/>
    <w:rsid w:val="00BE7746"/>
    <w:rsid w:val="00BF18BC"/>
    <w:rsid w:val="00BF3740"/>
    <w:rsid w:val="00BF491B"/>
    <w:rsid w:val="00BF675A"/>
    <w:rsid w:val="00BF7417"/>
    <w:rsid w:val="00C01D67"/>
    <w:rsid w:val="00C02C54"/>
    <w:rsid w:val="00C04DAF"/>
    <w:rsid w:val="00C064E2"/>
    <w:rsid w:val="00C07038"/>
    <w:rsid w:val="00C07B35"/>
    <w:rsid w:val="00C07D89"/>
    <w:rsid w:val="00C149A3"/>
    <w:rsid w:val="00C151B2"/>
    <w:rsid w:val="00C17277"/>
    <w:rsid w:val="00C173EE"/>
    <w:rsid w:val="00C17798"/>
    <w:rsid w:val="00C17CA0"/>
    <w:rsid w:val="00C208DA"/>
    <w:rsid w:val="00C238A5"/>
    <w:rsid w:val="00C23C76"/>
    <w:rsid w:val="00C23E50"/>
    <w:rsid w:val="00C243BE"/>
    <w:rsid w:val="00C25484"/>
    <w:rsid w:val="00C266CD"/>
    <w:rsid w:val="00C26EC3"/>
    <w:rsid w:val="00C26EED"/>
    <w:rsid w:val="00C27404"/>
    <w:rsid w:val="00C32B1B"/>
    <w:rsid w:val="00C33C54"/>
    <w:rsid w:val="00C349F7"/>
    <w:rsid w:val="00C356B7"/>
    <w:rsid w:val="00C37B03"/>
    <w:rsid w:val="00C37E20"/>
    <w:rsid w:val="00C4027B"/>
    <w:rsid w:val="00C4050F"/>
    <w:rsid w:val="00C40BD7"/>
    <w:rsid w:val="00C42113"/>
    <w:rsid w:val="00C469E0"/>
    <w:rsid w:val="00C52606"/>
    <w:rsid w:val="00C57720"/>
    <w:rsid w:val="00C66F12"/>
    <w:rsid w:val="00C67D03"/>
    <w:rsid w:val="00C71013"/>
    <w:rsid w:val="00C75674"/>
    <w:rsid w:val="00C7629C"/>
    <w:rsid w:val="00C76893"/>
    <w:rsid w:val="00C8198D"/>
    <w:rsid w:val="00C8396C"/>
    <w:rsid w:val="00C903B5"/>
    <w:rsid w:val="00C919E3"/>
    <w:rsid w:val="00C93E84"/>
    <w:rsid w:val="00C93EAF"/>
    <w:rsid w:val="00C95DF6"/>
    <w:rsid w:val="00C96839"/>
    <w:rsid w:val="00C96BBC"/>
    <w:rsid w:val="00CA008D"/>
    <w:rsid w:val="00CA0238"/>
    <w:rsid w:val="00CA0F29"/>
    <w:rsid w:val="00CA1CFC"/>
    <w:rsid w:val="00CA22F4"/>
    <w:rsid w:val="00CA4BEA"/>
    <w:rsid w:val="00CA544D"/>
    <w:rsid w:val="00CB1AB6"/>
    <w:rsid w:val="00CB21DB"/>
    <w:rsid w:val="00CB48F2"/>
    <w:rsid w:val="00CB68DB"/>
    <w:rsid w:val="00CC65E0"/>
    <w:rsid w:val="00CC6E0C"/>
    <w:rsid w:val="00CD1C71"/>
    <w:rsid w:val="00CD22FF"/>
    <w:rsid w:val="00CD2A94"/>
    <w:rsid w:val="00CD2B69"/>
    <w:rsid w:val="00CD36FC"/>
    <w:rsid w:val="00CD66D2"/>
    <w:rsid w:val="00CE0B62"/>
    <w:rsid w:val="00CE159D"/>
    <w:rsid w:val="00CE55EB"/>
    <w:rsid w:val="00CE6998"/>
    <w:rsid w:val="00CE7863"/>
    <w:rsid w:val="00CF0641"/>
    <w:rsid w:val="00CF137D"/>
    <w:rsid w:val="00CF4778"/>
    <w:rsid w:val="00CF4B10"/>
    <w:rsid w:val="00CF4DC8"/>
    <w:rsid w:val="00CF7615"/>
    <w:rsid w:val="00CF7A1F"/>
    <w:rsid w:val="00D000F5"/>
    <w:rsid w:val="00D035EB"/>
    <w:rsid w:val="00D07A2C"/>
    <w:rsid w:val="00D07A52"/>
    <w:rsid w:val="00D112BE"/>
    <w:rsid w:val="00D11417"/>
    <w:rsid w:val="00D11FB0"/>
    <w:rsid w:val="00D144E1"/>
    <w:rsid w:val="00D1566F"/>
    <w:rsid w:val="00D16B11"/>
    <w:rsid w:val="00D21107"/>
    <w:rsid w:val="00D21B02"/>
    <w:rsid w:val="00D2398B"/>
    <w:rsid w:val="00D24A65"/>
    <w:rsid w:val="00D30D9B"/>
    <w:rsid w:val="00D31A1E"/>
    <w:rsid w:val="00D329EC"/>
    <w:rsid w:val="00D34568"/>
    <w:rsid w:val="00D35AF2"/>
    <w:rsid w:val="00D379EE"/>
    <w:rsid w:val="00D410AA"/>
    <w:rsid w:val="00D41114"/>
    <w:rsid w:val="00D43B51"/>
    <w:rsid w:val="00D43BB9"/>
    <w:rsid w:val="00D52613"/>
    <w:rsid w:val="00D52699"/>
    <w:rsid w:val="00D5504F"/>
    <w:rsid w:val="00D55307"/>
    <w:rsid w:val="00D55F48"/>
    <w:rsid w:val="00D56316"/>
    <w:rsid w:val="00D60AC1"/>
    <w:rsid w:val="00D6212D"/>
    <w:rsid w:val="00D630DA"/>
    <w:rsid w:val="00D6385C"/>
    <w:rsid w:val="00D64331"/>
    <w:rsid w:val="00D77285"/>
    <w:rsid w:val="00D77417"/>
    <w:rsid w:val="00D77D34"/>
    <w:rsid w:val="00D81A68"/>
    <w:rsid w:val="00D8328B"/>
    <w:rsid w:val="00D850C2"/>
    <w:rsid w:val="00D86164"/>
    <w:rsid w:val="00D868B5"/>
    <w:rsid w:val="00D9232D"/>
    <w:rsid w:val="00D935C6"/>
    <w:rsid w:val="00DA0213"/>
    <w:rsid w:val="00DA205F"/>
    <w:rsid w:val="00DB33E6"/>
    <w:rsid w:val="00DB60F6"/>
    <w:rsid w:val="00DC051D"/>
    <w:rsid w:val="00DC16C0"/>
    <w:rsid w:val="00DC16EC"/>
    <w:rsid w:val="00DC32C2"/>
    <w:rsid w:val="00DC3A96"/>
    <w:rsid w:val="00DC4CF4"/>
    <w:rsid w:val="00DC5020"/>
    <w:rsid w:val="00DC5C96"/>
    <w:rsid w:val="00DD28FA"/>
    <w:rsid w:val="00DD3D69"/>
    <w:rsid w:val="00DE0DF4"/>
    <w:rsid w:val="00DE4A38"/>
    <w:rsid w:val="00DE7240"/>
    <w:rsid w:val="00DF00E3"/>
    <w:rsid w:val="00DF1B20"/>
    <w:rsid w:val="00DF6150"/>
    <w:rsid w:val="00E00BAB"/>
    <w:rsid w:val="00E0140E"/>
    <w:rsid w:val="00E01866"/>
    <w:rsid w:val="00E04AA1"/>
    <w:rsid w:val="00E0705F"/>
    <w:rsid w:val="00E1173A"/>
    <w:rsid w:val="00E15EDC"/>
    <w:rsid w:val="00E1623E"/>
    <w:rsid w:val="00E216B8"/>
    <w:rsid w:val="00E234C5"/>
    <w:rsid w:val="00E24760"/>
    <w:rsid w:val="00E35098"/>
    <w:rsid w:val="00E372F0"/>
    <w:rsid w:val="00E375B1"/>
    <w:rsid w:val="00E40076"/>
    <w:rsid w:val="00E40B7D"/>
    <w:rsid w:val="00E4221B"/>
    <w:rsid w:val="00E4402E"/>
    <w:rsid w:val="00E47779"/>
    <w:rsid w:val="00E553B9"/>
    <w:rsid w:val="00E57D55"/>
    <w:rsid w:val="00E6464D"/>
    <w:rsid w:val="00E65148"/>
    <w:rsid w:val="00E6598F"/>
    <w:rsid w:val="00E65BB3"/>
    <w:rsid w:val="00E65E06"/>
    <w:rsid w:val="00E66246"/>
    <w:rsid w:val="00E67ABE"/>
    <w:rsid w:val="00E67D02"/>
    <w:rsid w:val="00E74F72"/>
    <w:rsid w:val="00E75CE1"/>
    <w:rsid w:val="00E76C5D"/>
    <w:rsid w:val="00E7708F"/>
    <w:rsid w:val="00E82F4A"/>
    <w:rsid w:val="00E84B37"/>
    <w:rsid w:val="00E86C7E"/>
    <w:rsid w:val="00E86EB6"/>
    <w:rsid w:val="00E91DE4"/>
    <w:rsid w:val="00E92818"/>
    <w:rsid w:val="00E92FBE"/>
    <w:rsid w:val="00E943F0"/>
    <w:rsid w:val="00E9465C"/>
    <w:rsid w:val="00E94AA8"/>
    <w:rsid w:val="00E94F47"/>
    <w:rsid w:val="00E950AB"/>
    <w:rsid w:val="00E96751"/>
    <w:rsid w:val="00EA2A3A"/>
    <w:rsid w:val="00EA5E84"/>
    <w:rsid w:val="00EA68B0"/>
    <w:rsid w:val="00EA7282"/>
    <w:rsid w:val="00EA7486"/>
    <w:rsid w:val="00EA7A36"/>
    <w:rsid w:val="00EA7E6B"/>
    <w:rsid w:val="00EB22F1"/>
    <w:rsid w:val="00EB2D21"/>
    <w:rsid w:val="00EB3DD7"/>
    <w:rsid w:val="00EC1052"/>
    <w:rsid w:val="00EC474B"/>
    <w:rsid w:val="00EC47A3"/>
    <w:rsid w:val="00ED0DAB"/>
    <w:rsid w:val="00ED2606"/>
    <w:rsid w:val="00ED52B0"/>
    <w:rsid w:val="00ED6A1B"/>
    <w:rsid w:val="00EE07A5"/>
    <w:rsid w:val="00EE57F3"/>
    <w:rsid w:val="00EE6D28"/>
    <w:rsid w:val="00EF180B"/>
    <w:rsid w:val="00EF1976"/>
    <w:rsid w:val="00EF23FD"/>
    <w:rsid w:val="00EF4781"/>
    <w:rsid w:val="00EF65B6"/>
    <w:rsid w:val="00EF7568"/>
    <w:rsid w:val="00F0173F"/>
    <w:rsid w:val="00F029EE"/>
    <w:rsid w:val="00F03AEE"/>
    <w:rsid w:val="00F065F5"/>
    <w:rsid w:val="00F1266A"/>
    <w:rsid w:val="00F12A51"/>
    <w:rsid w:val="00F166D1"/>
    <w:rsid w:val="00F17883"/>
    <w:rsid w:val="00F2096A"/>
    <w:rsid w:val="00F20F13"/>
    <w:rsid w:val="00F22BD7"/>
    <w:rsid w:val="00F22C97"/>
    <w:rsid w:val="00F273C6"/>
    <w:rsid w:val="00F2784A"/>
    <w:rsid w:val="00F27BCD"/>
    <w:rsid w:val="00F27F16"/>
    <w:rsid w:val="00F331CD"/>
    <w:rsid w:val="00F345E1"/>
    <w:rsid w:val="00F350EC"/>
    <w:rsid w:val="00F352F4"/>
    <w:rsid w:val="00F35360"/>
    <w:rsid w:val="00F35FDC"/>
    <w:rsid w:val="00F36A81"/>
    <w:rsid w:val="00F375C4"/>
    <w:rsid w:val="00F41B2D"/>
    <w:rsid w:val="00F45D99"/>
    <w:rsid w:val="00F53DF9"/>
    <w:rsid w:val="00F54305"/>
    <w:rsid w:val="00F62ECE"/>
    <w:rsid w:val="00F73BC6"/>
    <w:rsid w:val="00F7474A"/>
    <w:rsid w:val="00F752B0"/>
    <w:rsid w:val="00F7601F"/>
    <w:rsid w:val="00F772D7"/>
    <w:rsid w:val="00F773D1"/>
    <w:rsid w:val="00F8654D"/>
    <w:rsid w:val="00F87A4C"/>
    <w:rsid w:val="00F95D58"/>
    <w:rsid w:val="00F979DB"/>
    <w:rsid w:val="00FA03E9"/>
    <w:rsid w:val="00FA2AED"/>
    <w:rsid w:val="00FA4262"/>
    <w:rsid w:val="00FA5F64"/>
    <w:rsid w:val="00FA649A"/>
    <w:rsid w:val="00FA7ABE"/>
    <w:rsid w:val="00FB057F"/>
    <w:rsid w:val="00FB1E90"/>
    <w:rsid w:val="00FB4F53"/>
    <w:rsid w:val="00FB66A5"/>
    <w:rsid w:val="00FB75E5"/>
    <w:rsid w:val="00FC0218"/>
    <w:rsid w:val="00FC023B"/>
    <w:rsid w:val="00FC0968"/>
    <w:rsid w:val="00FC423C"/>
    <w:rsid w:val="00FC7876"/>
    <w:rsid w:val="00FC7A04"/>
    <w:rsid w:val="00FD3B47"/>
    <w:rsid w:val="00FD52A2"/>
    <w:rsid w:val="00FD5568"/>
    <w:rsid w:val="00FD70EF"/>
    <w:rsid w:val="00FE285E"/>
    <w:rsid w:val="00FF0CC6"/>
    <w:rsid w:val="00FF6AED"/>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EAE33"/>
  <w15:docId w15:val="{709842F9-F449-40F5-9398-5ECF895A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0F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6C89"/>
    <w:pPr>
      <w:ind w:left="720"/>
      <w:contextualSpacing/>
    </w:pPr>
    <w:rPr>
      <w:rFonts w:eastAsiaTheme="minorHAnsi"/>
    </w:rPr>
  </w:style>
  <w:style w:type="character" w:styleId="a4">
    <w:name w:val="Hyperlink"/>
    <w:uiPriority w:val="99"/>
    <w:unhideWhenUsed/>
    <w:rsid w:val="0037391F"/>
    <w:rPr>
      <w:color w:val="0000FF"/>
      <w:u w:val="single"/>
    </w:rPr>
  </w:style>
  <w:style w:type="paragraph" w:customStyle="1" w:styleId="tkTekst">
    <w:name w:val="_Текст обычный (tkTekst)"/>
    <w:basedOn w:val="a"/>
    <w:rsid w:val="00183361"/>
    <w:pPr>
      <w:spacing w:after="60"/>
      <w:ind w:firstLine="567"/>
      <w:jc w:val="both"/>
    </w:pPr>
    <w:rPr>
      <w:rFonts w:ascii="Arial" w:eastAsia="Times New Roman" w:hAnsi="Arial" w:cs="Arial"/>
      <w:sz w:val="20"/>
      <w:szCs w:val="20"/>
      <w:lang w:eastAsia="ru-RU"/>
    </w:rPr>
  </w:style>
  <w:style w:type="paragraph" w:styleId="a5">
    <w:name w:val="Balloon Text"/>
    <w:basedOn w:val="a"/>
    <w:link w:val="a6"/>
    <w:uiPriority w:val="99"/>
    <w:semiHidden/>
    <w:unhideWhenUsed/>
    <w:rsid w:val="001832D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832DC"/>
    <w:rPr>
      <w:rFonts w:ascii="Tahoma" w:hAnsi="Tahoma" w:cs="Tahoma"/>
      <w:sz w:val="16"/>
      <w:szCs w:val="16"/>
    </w:rPr>
  </w:style>
  <w:style w:type="paragraph" w:styleId="a7">
    <w:name w:val="header"/>
    <w:basedOn w:val="a"/>
    <w:link w:val="a8"/>
    <w:uiPriority w:val="99"/>
    <w:unhideWhenUsed/>
    <w:rsid w:val="0013435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3435A"/>
  </w:style>
  <w:style w:type="paragraph" w:styleId="a9">
    <w:name w:val="footer"/>
    <w:basedOn w:val="a"/>
    <w:link w:val="aa"/>
    <w:uiPriority w:val="99"/>
    <w:unhideWhenUsed/>
    <w:rsid w:val="0013435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3435A"/>
  </w:style>
  <w:style w:type="paragraph" w:styleId="ab">
    <w:name w:val="No Spacing"/>
    <w:uiPriority w:val="1"/>
    <w:qFormat/>
    <w:rsid w:val="00450462"/>
    <w:pPr>
      <w:spacing w:after="0" w:line="240" w:lineRule="auto"/>
    </w:pPr>
    <w:rPr>
      <w:rFonts w:ascii="Times New Roman" w:eastAsia="Times New Roman" w:hAnsi="Times New Roman" w:cs="Times New Roman"/>
      <w:sz w:val="24"/>
      <w:szCs w:val="24"/>
      <w:lang w:eastAsia="ru-RU"/>
    </w:rPr>
  </w:style>
  <w:style w:type="character" w:customStyle="1" w:styleId="hl">
    <w:name w:val="hl"/>
    <w:basedOn w:val="a0"/>
    <w:rsid w:val="00C07D89"/>
  </w:style>
  <w:style w:type="table" w:styleId="ac">
    <w:name w:val="Table Grid"/>
    <w:basedOn w:val="a1"/>
    <w:uiPriority w:val="39"/>
    <w:rsid w:val="0085456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25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91734-F202-4DCF-BF58-6FD5CC759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2</Pages>
  <Words>718</Words>
  <Characters>4094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Link</dc:creator>
  <cp:lastModifiedBy>ADMIN</cp:lastModifiedBy>
  <cp:revision>15</cp:revision>
  <cp:lastPrinted>2019-04-09T09:41:00Z</cp:lastPrinted>
  <dcterms:created xsi:type="dcterms:W3CDTF">2019-11-01T12:35:00Z</dcterms:created>
  <dcterms:modified xsi:type="dcterms:W3CDTF">2019-12-04T12:26:00Z</dcterms:modified>
</cp:coreProperties>
</file>